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765113" w:rsidRDefault="008460C6" w:rsidP="00607042">
      <w:pPr>
        <w:tabs>
          <w:tab w:val="left" w:pos="2205"/>
          <w:tab w:val="center" w:pos="4818"/>
        </w:tabs>
        <w:jc w:val="center"/>
        <w:rPr>
          <w:rFonts w:ascii="Californian FB" w:hAnsi="Californian FB" w:cs="Arial"/>
          <w:i/>
          <w:sz w:val="22"/>
          <w:szCs w:val="22"/>
        </w:rPr>
      </w:pPr>
      <w:r w:rsidRPr="00765113">
        <w:rPr>
          <w:rFonts w:ascii="Californian FB" w:hAnsi="Californian FB" w:cs="Arial"/>
          <w:i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-367665</wp:posOffset>
            </wp:positionV>
            <wp:extent cx="581025" cy="609600"/>
            <wp:effectExtent l="19050" t="0" r="9525" b="0"/>
            <wp:wrapNone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0C6" w:rsidRPr="00765113" w:rsidRDefault="008460C6" w:rsidP="00607042">
      <w:pPr>
        <w:spacing w:line="276" w:lineRule="auto"/>
        <w:ind w:left="-270"/>
        <w:jc w:val="center"/>
        <w:rPr>
          <w:rFonts w:ascii="Californian FB" w:hAnsi="Californian FB" w:cs="Arial"/>
          <w:sz w:val="22"/>
          <w:szCs w:val="22"/>
        </w:rPr>
      </w:pPr>
    </w:p>
    <w:p w:rsidR="008460C6" w:rsidRPr="00765113" w:rsidRDefault="008460C6" w:rsidP="00607042">
      <w:pPr>
        <w:spacing w:line="276" w:lineRule="auto"/>
        <w:ind w:left="-270"/>
        <w:jc w:val="center"/>
        <w:rPr>
          <w:rFonts w:ascii="Californian FB" w:hAnsi="Californian FB" w:cs="Arial"/>
          <w:sz w:val="22"/>
          <w:szCs w:val="22"/>
        </w:rPr>
      </w:pPr>
      <w:r w:rsidRPr="00765113">
        <w:rPr>
          <w:rFonts w:ascii="Californian FB" w:hAnsi="Californian FB" w:cs="Arial"/>
          <w:sz w:val="22"/>
          <w:szCs w:val="22"/>
        </w:rPr>
        <w:t>ZYRA E KRYEMINISTRIT</w:t>
      </w:r>
    </w:p>
    <w:p w:rsidR="008460C6" w:rsidRPr="00765113" w:rsidRDefault="008460C6" w:rsidP="00607042">
      <w:pPr>
        <w:spacing w:line="276" w:lineRule="auto"/>
        <w:ind w:left="-270"/>
        <w:jc w:val="center"/>
        <w:rPr>
          <w:rFonts w:ascii="Californian FB" w:hAnsi="Californian FB" w:cs="Arial"/>
          <w:sz w:val="22"/>
          <w:szCs w:val="22"/>
        </w:rPr>
      </w:pPr>
      <w:r w:rsidRPr="00765113">
        <w:rPr>
          <w:rFonts w:ascii="Californian FB" w:hAnsi="Californian FB" w:cs="Arial"/>
          <w:sz w:val="22"/>
          <w:szCs w:val="22"/>
        </w:rPr>
        <w:t>OFFICE OF THE PRIME MINISTER</w:t>
      </w:r>
    </w:p>
    <w:p w:rsidR="00822C1B" w:rsidRPr="00765113" w:rsidRDefault="008460C6" w:rsidP="00607042">
      <w:pPr>
        <w:tabs>
          <w:tab w:val="left" w:pos="2205"/>
          <w:tab w:val="center" w:pos="4818"/>
        </w:tabs>
        <w:ind w:left="-270"/>
        <w:jc w:val="center"/>
        <w:rPr>
          <w:rFonts w:ascii="Californian FB" w:hAnsi="Californian FB"/>
          <w:b/>
          <w:bCs/>
          <w:sz w:val="22"/>
          <w:szCs w:val="22"/>
        </w:rPr>
      </w:pPr>
      <w:r w:rsidRPr="00765113">
        <w:rPr>
          <w:rFonts w:ascii="Californian FB" w:hAnsi="Californian FB" w:cs="Arial"/>
          <w:sz w:val="22"/>
          <w:szCs w:val="22"/>
        </w:rPr>
        <w:t>URED PREMIJERA</w:t>
      </w:r>
    </w:p>
    <w:p w:rsidR="00F6615C" w:rsidRPr="00765113" w:rsidRDefault="00F6615C" w:rsidP="00607042">
      <w:pPr>
        <w:jc w:val="center"/>
        <w:rPr>
          <w:rFonts w:ascii="Californian FB" w:hAnsi="Californian FB"/>
          <w:b/>
          <w:bCs/>
          <w:sz w:val="22"/>
          <w:szCs w:val="22"/>
        </w:rPr>
      </w:pPr>
    </w:p>
    <w:p w:rsidR="00607042" w:rsidRPr="00765113" w:rsidRDefault="00DA742E" w:rsidP="00607042">
      <w:pPr>
        <w:jc w:val="center"/>
        <w:rPr>
          <w:rFonts w:ascii="Californian FB" w:hAnsi="Californian FB"/>
          <w:i/>
          <w:iCs/>
          <w:sz w:val="22"/>
          <w:szCs w:val="22"/>
        </w:rPr>
      </w:pPr>
      <w:r w:rsidRPr="00765113">
        <w:rPr>
          <w:rFonts w:ascii="Californian FB" w:hAnsi="Californian FB"/>
          <w:bCs/>
          <w:sz w:val="22"/>
          <w:szCs w:val="22"/>
        </w:rPr>
        <w:t>NJOFTIM PËR DHËNIE TË KONTRATËS</w:t>
      </w:r>
      <w:r w:rsidR="00607042" w:rsidRPr="00765113">
        <w:rPr>
          <w:rFonts w:ascii="Californian FB" w:hAnsi="Californian FB"/>
          <w:bCs/>
          <w:sz w:val="22"/>
          <w:szCs w:val="22"/>
        </w:rPr>
        <w:t xml:space="preserve"> - </w:t>
      </w:r>
      <w:r w:rsidR="002E46CC" w:rsidRPr="00765113">
        <w:rPr>
          <w:rFonts w:ascii="Californian FB" w:hAnsi="Californian FB" w:cs="Arial"/>
          <w:sz w:val="22"/>
          <w:szCs w:val="22"/>
        </w:rPr>
        <w:t>FURNIZIME</w:t>
      </w:r>
    </w:p>
    <w:p w:rsidR="009C2BE8" w:rsidRPr="00765113" w:rsidRDefault="00DA742E" w:rsidP="00607042">
      <w:pPr>
        <w:jc w:val="center"/>
        <w:rPr>
          <w:rFonts w:ascii="Californian FB" w:hAnsi="Californian FB"/>
          <w:b/>
          <w:iCs/>
          <w:sz w:val="18"/>
          <w:szCs w:val="18"/>
        </w:rPr>
      </w:pPr>
      <w:r w:rsidRPr="00765113">
        <w:rPr>
          <w:rFonts w:ascii="Californian FB" w:hAnsi="Californian FB"/>
          <w:b/>
          <w:iCs/>
          <w:sz w:val="18"/>
          <w:szCs w:val="18"/>
        </w:rPr>
        <w:t>Sipas Nenit</w:t>
      </w:r>
      <w:r w:rsidR="00AD10C4" w:rsidRPr="00765113">
        <w:rPr>
          <w:rFonts w:ascii="Californian FB" w:hAnsi="Californian FB"/>
          <w:b/>
          <w:iCs/>
          <w:sz w:val="18"/>
          <w:szCs w:val="18"/>
        </w:rPr>
        <w:t xml:space="preserve"> 4</w:t>
      </w:r>
      <w:r w:rsidR="001724C4" w:rsidRPr="00765113">
        <w:rPr>
          <w:rFonts w:ascii="Californian FB" w:hAnsi="Californian FB"/>
          <w:b/>
          <w:iCs/>
          <w:sz w:val="18"/>
          <w:szCs w:val="18"/>
        </w:rPr>
        <w:t>1</w:t>
      </w:r>
      <w:r w:rsidRPr="00765113">
        <w:rPr>
          <w:rFonts w:ascii="Californian FB" w:hAnsi="Californian FB"/>
          <w:b/>
          <w:iCs/>
          <w:sz w:val="18"/>
          <w:szCs w:val="18"/>
        </w:rPr>
        <w:t xml:space="preserve"> të Ligjit Nr</w:t>
      </w:r>
      <w:r w:rsidR="009C2BE8" w:rsidRPr="00765113">
        <w:rPr>
          <w:rFonts w:ascii="Californian FB" w:hAnsi="Californian FB"/>
          <w:b/>
          <w:iCs/>
          <w:sz w:val="18"/>
          <w:szCs w:val="18"/>
        </w:rPr>
        <w:t xml:space="preserve">. </w:t>
      </w:r>
      <w:r w:rsidR="00AA215C" w:rsidRPr="00765113">
        <w:rPr>
          <w:rFonts w:ascii="Californian FB" w:hAnsi="Californian FB"/>
          <w:b/>
          <w:iCs/>
          <w:sz w:val="18"/>
          <w:szCs w:val="18"/>
        </w:rPr>
        <w:t>0</w:t>
      </w:r>
      <w:r w:rsidR="004E55C6" w:rsidRPr="00765113">
        <w:rPr>
          <w:rFonts w:ascii="Californian FB" w:hAnsi="Californian FB"/>
          <w:b/>
          <w:iCs/>
          <w:sz w:val="18"/>
          <w:szCs w:val="18"/>
        </w:rPr>
        <w:t>4</w:t>
      </w:r>
      <w:r w:rsidR="00AA215C" w:rsidRPr="00765113">
        <w:rPr>
          <w:rFonts w:ascii="Californian FB" w:hAnsi="Californian FB"/>
          <w:b/>
          <w:iCs/>
          <w:sz w:val="18"/>
          <w:szCs w:val="18"/>
        </w:rPr>
        <w:t>/L-</w:t>
      </w:r>
      <w:r w:rsidR="004E55C6" w:rsidRPr="00765113">
        <w:rPr>
          <w:rFonts w:ascii="Californian FB" w:hAnsi="Californian FB"/>
          <w:b/>
          <w:iCs/>
          <w:sz w:val="18"/>
          <w:szCs w:val="18"/>
        </w:rPr>
        <w:t>042</w:t>
      </w:r>
      <w:r w:rsidRPr="00765113">
        <w:rPr>
          <w:rFonts w:ascii="Californian FB" w:hAnsi="Californian FB"/>
          <w:b/>
          <w:iCs/>
          <w:sz w:val="18"/>
          <w:szCs w:val="18"/>
        </w:rPr>
        <w:t xml:space="preserve">të Prokurimit Publik në Kosovë </w:t>
      </w:r>
    </w:p>
    <w:p w:rsidR="00AD10C4" w:rsidRPr="00765113" w:rsidRDefault="00AD10C4" w:rsidP="00607042">
      <w:pPr>
        <w:rPr>
          <w:rFonts w:ascii="Californian FB" w:hAnsi="Californian FB"/>
          <w:b/>
          <w:bCs/>
          <w:sz w:val="22"/>
          <w:szCs w:val="22"/>
        </w:rPr>
      </w:pPr>
    </w:p>
    <w:p w:rsidR="008460C6" w:rsidRPr="00765113" w:rsidRDefault="008460C6" w:rsidP="00607042">
      <w:pPr>
        <w:spacing w:line="276" w:lineRule="auto"/>
        <w:ind w:left="-180"/>
        <w:rPr>
          <w:rFonts w:ascii="Californian FB" w:hAnsi="Californian FB"/>
          <w:bCs/>
          <w:sz w:val="22"/>
          <w:szCs w:val="22"/>
        </w:rPr>
      </w:pPr>
      <w:r w:rsidRPr="00765113">
        <w:rPr>
          <w:rFonts w:ascii="Californian FB" w:hAnsi="Californian FB"/>
          <w:bCs/>
          <w:sz w:val="22"/>
          <w:szCs w:val="22"/>
        </w:rPr>
        <w:t>Data e përgatitjes së njoftimit:</w:t>
      </w:r>
      <w:r w:rsidR="003F6094">
        <w:rPr>
          <w:rFonts w:ascii="Californian FB" w:hAnsi="Californian FB"/>
          <w:b/>
          <w:bCs/>
          <w:sz w:val="22"/>
          <w:szCs w:val="22"/>
        </w:rPr>
        <w:t>20</w:t>
      </w:r>
      <w:bookmarkStart w:id="0" w:name="_GoBack"/>
      <w:bookmarkEnd w:id="0"/>
      <w:r w:rsidR="00765113" w:rsidRPr="00765113">
        <w:rPr>
          <w:rFonts w:ascii="Californian FB" w:hAnsi="Californian FB"/>
          <w:b/>
          <w:bCs/>
          <w:sz w:val="22"/>
          <w:szCs w:val="22"/>
        </w:rPr>
        <w:t>.06.2017</w:t>
      </w:r>
    </w:p>
    <w:tbl>
      <w:tblPr>
        <w:tblStyle w:val="TableGrid"/>
        <w:tblW w:w="0" w:type="auto"/>
        <w:tblInd w:w="-72" w:type="dxa"/>
        <w:tblLook w:val="04A0"/>
      </w:tblPr>
      <w:tblGrid>
        <w:gridCol w:w="2250"/>
        <w:gridCol w:w="1350"/>
        <w:gridCol w:w="810"/>
        <w:gridCol w:w="1152"/>
        <w:gridCol w:w="1440"/>
      </w:tblGrid>
      <w:tr w:rsidR="008B4FC1" w:rsidRPr="00765113" w:rsidTr="005C03A5">
        <w:trPr>
          <w:trHeight w:val="576"/>
        </w:trPr>
        <w:tc>
          <w:tcPr>
            <w:tcW w:w="2250" w:type="dxa"/>
          </w:tcPr>
          <w:p w:rsidR="008B4FC1" w:rsidRPr="00765113" w:rsidRDefault="008B4FC1" w:rsidP="00607042">
            <w:pPr>
              <w:jc w:val="center"/>
              <w:rPr>
                <w:rFonts w:ascii="Californian FB" w:hAnsi="Californian FB"/>
                <w:b/>
                <w:bCs/>
                <w:sz w:val="22"/>
                <w:szCs w:val="22"/>
              </w:rPr>
            </w:pPr>
          </w:p>
          <w:p w:rsidR="008B4FC1" w:rsidRPr="00765113" w:rsidRDefault="008B4FC1" w:rsidP="00607042">
            <w:pPr>
              <w:jc w:val="center"/>
              <w:rPr>
                <w:rFonts w:ascii="Californian FB" w:hAnsi="Californian FB"/>
                <w:b/>
                <w:iCs/>
                <w:sz w:val="22"/>
                <w:szCs w:val="22"/>
              </w:rPr>
            </w:pPr>
            <w:r w:rsidRPr="00765113">
              <w:rPr>
                <w:rFonts w:ascii="Californian FB" w:hAnsi="Californian FB"/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1350" w:type="dxa"/>
          </w:tcPr>
          <w:p w:rsidR="008B4FC1" w:rsidRPr="00765113" w:rsidRDefault="008B4FC1" w:rsidP="00607042">
            <w:pPr>
              <w:jc w:val="center"/>
              <w:rPr>
                <w:rFonts w:ascii="Californian FB" w:hAnsi="Californian FB"/>
                <w:b/>
                <w:bCs/>
                <w:sz w:val="22"/>
                <w:szCs w:val="22"/>
              </w:rPr>
            </w:pPr>
          </w:p>
          <w:p w:rsidR="008B4FC1" w:rsidRPr="00765113" w:rsidRDefault="008B4FC1" w:rsidP="00607042">
            <w:pPr>
              <w:jc w:val="center"/>
              <w:rPr>
                <w:rFonts w:ascii="Californian FB" w:hAnsi="Californian FB"/>
                <w:b/>
                <w:iCs/>
                <w:sz w:val="22"/>
                <w:szCs w:val="22"/>
              </w:rPr>
            </w:pPr>
            <w:r w:rsidRPr="00765113">
              <w:rPr>
                <w:rFonts w:ascii="Californian FB" w:hAnsi="Californian FB"/>
                <w:b/>
                <w:bCs/>
                <w:sz w:val="22"/>
                <w:szCs w:val="22"/>
              </w:rPr>
              <w:t>ZK 104</w:t>
            </w:r>
          </w:p>
        </w:tc>
        <w:tc>
          <w:tcPr>
            <w:tcW w:w="810" w:type="dxa"/>
          </w:tcPr>
          <w:p w:rsidR="008B4FC1" w:rsidRPr="00765113" w:rsidRDefault="008B4FC1" w:rsidP="00607042">
            <w:pPr>
              <w:jc w:val="center"/>
              <w:rPr>
                <w:rFonts w:ascii="Californian FB" w:hAnsi="Californian FB"/>
                <w:b/>
                <w:iCs/>
                <w:sz w:val="22"/>
                <w:szCs w:val="22"/>
              </w:rPr>
            </w:pPr>
          </w:p>
          <w:p w:rsidR="008B4FC1" w:rsidRPr="00765113" w:rsidRDefault="008B4FC1" w:rsidP="00765113">
            <w:pPr>
              <w:jc w:val="center"/>
              <w:rPr>
                <w:rFonts w:ascii="Californian FB" w:hAnsi="Californian FB"/>
                <w:b/>
                <w:iCs/>
                <w:sz w:val="22"/>
                <w:szCs w:val="22"/>
              </w:rPr>
            </w:pPr>
            <w:r w:rsidRPr="00765113">
              <w:rPr>
                <w:rFonts w:ascii="Californian FB" w:hAnsi="Californian FB"/>
                <w:b/>
                <w:iCs/>
                <w:sz w:val="22"/>
                <w:szCs w:val="22"/>
              </w:rPr>
              <w:t>1</w:t>
            </w:r>
            <w:r w:rsidR="00765113" w:rsidRPr="00765113">
              <w:rPr>
                <w:rFonts w:ascii="Californian FB" w:hAnsi="Californian FB"/>
                <w:b/>
                <w:iCs/>
                <w:sz w:val="22"/>
                <w:szCs w:val="22"/>
              </w:rPr>
              <w:t>7</w:t>
            </w:r>
          </w:p>
        </w:tc>
        <w:tc>
          <w:tcPr>
            <w:tcW w:w="1152" w:type="dxa"/>
          </w:tcPr>
          <w:p w:rsidR="008B4FC1" w:rsidRPr="00765113" w:rsidRDefault="008B4FC1" w:rsidP="00607042">
            <w:pPr>
              <w:jc w:val="center"/>
              <w:rPr>
                <w:rFonts w:ascii="Californian FB" w:hAnsi="Californian FB"/>
                <w:b/>
                <w:iCs/>
                <w:sz w:val="22"/>
                <w:szCs w:val="22"/>
              </w:rPr>
            </w:pPr>
          </w:p>
          <w:p w:rsidR="008B4FC1" w:rsidRPr="00765113" w:rsidRDefault="005C03A5" w:rsidP="00765113">
            <w:pPr>
              <w:jc w:val="center"/>
              <w:rPr>
                <w:rFonts w:ascii="Californian FB" w:hAnsi="Californian FB"/>
                <w:b/>
                <w:iCs/>
                <w:sz w:val="22"/>
                <w:szCs w:val="22"/>
              </w:rPr>
            </w:pPr>
            <w:r w:rsidRPr="00765113">
              <w:rPr>
                <w:rFonts w:ascii="Californian FB" w:hAnsi="Californian FB"/>
                <w:b/>
                <w:iCs/>
                <w:sz w:val="22"/>
                <w:szCs w:val="22"/>
              </w:rPr>
              <w:t>0</w:t>
            </w:r>
            <w:r w:rsidR="00765113" w:rsidRPr="00765113">
              <w:rPr>
                <w:rFonts w:ascii="Californian FB" w:hAnsi="Californian FB"/>
                <w:b/>
                <w:iCs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:rsidR="008B4FC1" w:rsidRPr="00765113" w:rsidRDefault="008B4FC1" w:rsidP="00607042">
            <w:pPr>
              <w:jc w:val="center"/>
              <w:rPr>
                <w:rFonts w:ascii="Californian FB" w:hAnsi="Californian FB"/>
                <w:b/>
                <w:iCs/>
                <w:sz w:val="22"/>
                <w:szCs w:val="22"/>
              </w:rPr>
            </w:pPr>
          </w:p>
          <w:p w:rsidR="008B4FC1" w:rsidRPr="00765113" w:rsidRDefault="002E46CC" w:rsidP="00765113">
            <w:pPr>
              <w:jc w:val="center"/>
              <w:rPr>
                <w:rFonts w:ascii="Californian FB" w:hAnsi="Californian FB"/>
                <w:b/>
                <w:iCs/>
                <w:sz w:val="22"/>
                <w:szCs w:val="22"/>
              </w:rPr>
            </w:pPr>
            <w:r w:rsidRPr="00765113">
              <w:rPr>
                <w:rFonts w:ascii="Californian FB" w:hAnsi="Californian FB"/>
                <w:b/>
                <w:iCs/>
                <w:sz w:val="22"/>
                <w:szCs w:val="22"/>
              </w:rPr>
              <w:t>1</w:t>
            </w:r>
            <w:r w:rsidR="00765113" w:rsidRPr="00765113">
              <w:rPr>
                <w:rFonts w:ascii="Californian FB" w:hAnsi="Californian FB"/>
                <w:b/>
                <w:iCs/>
                <w:sz w:val="22"/>
                <w:szCs w:val="22"/>
              </w:rPr>
              <w:t>3 6</w:t>
            </w:r>
          </w:p>
        </w:tc>
      </w:tr>
    </w:tbl>
    <w:p w:rsidR="007C28E2" w:rsidRPr="00765113" w:rsidRDefault="00DA742E" w:rsidP="00607042">
      <w:pPr>
        <w:ind w:left="-180"/>
        <w:rPr>
          <w:rFonts w:ascii="Californian FB" w:hAnsi="Californian FB"/>
          <w:sz w:val="22"/>
          <w:szCs w:val="22"/>
        </w:rPr>
      </w:pPr>
      <w:r w:rsidRPr="00765113">
        <w:rPr>
          <w:rFonts w:ascii="Californian FB" w:hAnsi="Californian FB"/>
          <w:sz w:val="22"/>
          <w:szCs w:val="22"/>
        </w:rPr>
        <w:t>Ky njoftim është përgatitur në GJUHËT</w:t>
      </w:r>
      <w:r w:rsidR="007C28E2" w:rsidRPr="00765113">
        <w:rPr>
          <w:rFonts w:ascii="Californian FB" w:hAnsi="Californian FB"/>
          <w:sz w:val="22"/>
          <w:szCs w:val="22"/>
        </w:rPr>
        <w:t>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02"/>
        <w:gridCol w:w="2808"/>
        <w:gridCol w:w="720"/>
        <w:gridCol w:w="1980"/>
        <w:gridCol w:w="900"/>
      </w:tblGrid>
      <w:tr w:rsidR="00DF2C46" w:rsidRPr="00765113" w:rsidTr="008B4FC1">
        <w:trPr>
          <w:trHeight w:val="351"/>
        </w:trPr>
        <w:tc>
          <w:tcPr>
            <w:tcW w:w="2880" w:type="dxa"/>
            <w:vAlign w:val="center"/>
          </w:tcPr>
          <w:p w:rsidR="00DF2C46" w:rsidRPr="00765113" w:rsidRDefault="00541722" w:rsidP="00607042">
            <w:pPr>
              <w:jc w:val="right"/>
              <w:rPr>
                <w:rFonts w:ascii="Californian FB" w:hAnsi="Californian FB"/>
                <w:sz w:val="22"/>
                <w:szCs w:val="22"/>
              </w:rPr>
            </w:pPr>
            <w:r w:rsidRPr="00765113">
              <w:rPr>
                <w:rFonts w:ascii="Californian FB" w:hAnsi="Californian FB"/>
                <w:sz w:val="22"/>
                <w:szCs w:val="22"/>
              </w:rPr>
              <w:t>Shqip</w:t>
            </w:r>
          </w:p>
        </w:tc>
        <w:tc>
          <w:tcPr>
            <w:tcW w:w="702" w:type="dxa"/>
            <w:vAlign w:val="center"/>
          </w:tcPr>
          <w:p w:rsidR="00DF2C46" w:rsidRPr="00765113" w:rsidRDefault="008B4FC1" w:rsidP="00607042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765113">
              <w:rPr>
                <w:rFonts w:ascii="Californian FB" w:hAnsi="Californian FB"/>
                <w:sz w:val="22"/>
                <w:szCs w:val="22"/>
              </w:rPr>
              <w:t>X</w:t>
            </w:r>
          </w:p>
        </w:tc>
        <w:tc>
          <w:tcPr>
            <w:tcW w:w="2808" w:type="dxa"/>
            <w:vAlign w:val="center"/>
          </w:tcPr>
          <w:p w:rsidR="00DF2C46" w:rsidRPr="00765113" w:rsidRDefault="00DF2C46" w:rsidP="00607042">
            <w:pPr>
              <w:jc w:val="right"/>
              <w:rPr>
                <w:rFonts w:ascii="Californian FB" w:hAnsi="Californian FB"/>
                <w:sz w:val="22"/>
                <w:szCs w:val="22"/>
              </w:rPr>
            </w:pPr>
            <w:r w:rsidRPr="00765113">
              <w:rPr>
                <w:rFonts w:ascii="Californian FB" w:hAnsi="Californian FB"/>
                <w:sz w:val="22"/>
                <w:szCs w:val="22"/>
              </w:rPr>
              <w:t>Serb</w:t>
            </w:r>
            <w:r w:rsidR="00541722" w:rsidRPr="00765113">
              <w:rPr>
                <w:rFonts w:ascii="Californian FB" w:hAnsi="Californian FB"/>
                <w:sz w:val="22"/>
                <w:szCs w:val="22"/>
              </w:rPr>
              <w:t>isht</w:t>
            </w:r>
          </w:p>
        </w:tc>
        <w:tc>
          <w:tcPr>
            <w:tcW w:w="720" w:type="dxa"/>
            <w:vAlign w:val="center"/>
          </w:tcPr>
          <w:p w:rsidR="00DF2C46" w:rsidRPr="00765113" w:rsidRDefault="008B4FC1" w:rsidP="00607042">
            <w:pPr>
              <w:rPr>
                <w:rFonts w:ascii="Californian FB" w:hAnsi="Californian FB"/>
                <w:sz w:val="22"/>
                <w:szCs w:val="22"/>
              </w:rPr>
            </w:pPr>
            <w:r w:rsidRPr="00765113">
              <w:rPr>
                <w:rFonts w:ascii="Californian FB" w:hAnsi="Californian FB"/>
                <w:sz w:val="22"/>
                <w:szCs w:val="22"/>
              </w:rPr>
              <w:t>X</w:t>
            </w:r>
          </w:p>
        </w:tc>
        <w:tc>
          <w:tcPr>
            <w:tcW w:w="1980" w:type="dxa"/>
            <w:vAlign w:val="center"/>
          </w:tcPr>
          <w:p w:rsidR="00DF2C46" w:rsidRPr="00765113" w:rsidRDefault="00541722" w:rsidP="00607042">
            <w:pPr>
              <w:jc w:val="right"/>
              <w:rPr>
                <w:rFonts w:ascii="Californian FB" w:hAnsi="Californian FB"/>
                <w:sz w:val="22"/>
                <w:szCs w:val="22"/>
              </w:rPr>
            </w:pPr>
            <w:r w:rsidRPr="00765113">
              <w:rPr>
                <w:rFonts w:ascii="Californian FB" w:hAnsi="Californian FB"/>
                <w:sz w:val="22"/>
                <w:szCs w:val="22"/>
              </w:rPr>
              <w:t>Anglisht</w:t>
            </w:r>
          </w:p>
        </w:tc>
        <w:tc>
          <w:tcPr>
            <w:tcW w:w="900" w:type="dxa"/>
            <w:vAlign w:val="center"/>
          </w:tcPr>
          <w:p w:rsidR="00DF2C46" w:rsidRPr="00765113" w:rsidRDefault="00DF2C46" w:rsidP="00607042">
            <w:pPr>
              <w:rPr>
                <w:rFonts w:ascii="Californian FB" w:hAnsi="Californian FB"/>
                <w:sz w:val="22"/>
                <w:szCs w:val="22"/>
              </w:rPr>
            </w:pPr>
          </w:p>
        </w:tc>
      </w:tr>
    </w:tbl>
    <w:p w:rsidR="00541722" w:rsidRPr="00765113" w:rsidRDefault="00541722" w:rsidP="00607042">
      <w:pPr>
        <w:tabs>
          <w:tab w:val="left" w:pos="0"/>
        </w:tabs>
        <w:ind w:left="-180"/>
        <w:rPr>
          <w:rFonts w:ascii="Californian FB" w:hAnsi="Californian FB"/>
          <w:bCs/>
          <w:sz w:val="22"/>
          <w:szCs w:val="22"/>
        </w:rPr>
      </w:pPr>
      <w:r w:rsidRPr="00765113">
        <w:rPr>
          <w:rFonts w:ascii="Californian FB" w:hAnsi="Californian FB"/>
          <w:bCs/>
          <w:sz w:val="22"/>
          <w:szCs w:val="22"/>
        </w:rPr>
        <w:t>NENI I: AUTORITETI KONTRAKTUES</w:t>
      </w:r>
    </w:p>
    <w:p w:rsidR="00541722" w:rsidRPr="00765113" w:rsidRDefault="00541722" w:rsidP="00607042">
      <w:pPr>
        <w:tabs>
          <w:tab w:val="left" w:pos="0"/>
        </w:tabs>
        <w:ind w:left="-180"/>
        <w:rPr>
          <w:rFonts w:ascii="Californian FB" w:hAnsi="Californian FB"/>
          <w:bCs/>
          <w:sz w:val="22"/>
          <w:szCs w:val="22"/>
        </w:rPr>
      </w:pPr>
      <w:r w:rsidRPr="00765113">
        <w:rPr>
          <w:rFonts w:ascii="Californian FB" w:hAnsi="Californian FB"/>
          <w:bCs/>
          <w:sz w:val="22"/>
          <w:szCs w:val="22"/>
        </w:rPr>
        <w:t>I.1) EMRI DHE ADRESA E AUTORITETIT KONTRAKTUES (AK)</w:t>
      </w:r>
    </w:p>
    <w:tbl>
      <w:tblPr>
        <w:tblW w:w="9999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451"/>
        <w:gridCol w:w="1429"/>
        <w:gridCol w:w="2269"/>
        <w:gridCol w:w="1784"/>
        <w:gridCol w:w="3066"/>
      </w:tblGrid>
      <w:tr w:rsidR="008460C6" w:rsidRPr="00765113" w:rsidTr="008B4FC1">
        <w:trPr>
          <w:trHeight w:val="397"/>
        </w:trPr>
        <w:tc>
          <w:tcPr>
            <w:tcW w:w="99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0C6" w:rsidRPr="00765113" w:rsidRDefault="008460C6" w:rsidP="00607042">
            <w:pPr>
              <w:overflowPunct/>
              <w:spacing w:line="276" w:lineRule="auto"/>
              <w:rPr>
                <w:rFonts w:ascii="Californian FB" w:hAnsi="Californian FB"/>
                <w:sz w:val="22"/>
                <w:szCs w:val="22"/>
                <w:lang w:val="sr-Latn-CS"/>
              </w:rPr>
            </w:pPr>
            <w:r w:rsidRPr="00765113">
              <w:rPr>
                <w:rFonts w:ascii="Californian FB" w:hAnsi="Californian FB" w:cs="Verdana"/>
                <w:sz w:val="22"/>
                <w:szCs w:val="22"/>
              </w:rPr>
              <w:t>Emri i AK</w:t>
            </w:r>
            <w:r w:rsidRPr="00765113">
              <w:rPr>
                <w:rFonts w:ascii="Californian FB" w:hAnsi="Californian FB"/>
                <w:sz w:val="22"/>
                <w:szCs w:val="22"/>
                <w:lang w:val="sr-Latn-CS"/>
              </w:rPr>
              <w:t>:</w:t>
            </w:r>
            <w:r w:rsidRPr="00765113">
              <w:rPr>
                <w:rFonts w:ascii="Californian FB" w:hAnsi="Californian FB" w:cs="Verdana"/>
                <w:sz w:val="22"/>
                <w:szCs w:val="22"/>
              </w:rPr>
              <w:t xml:space="preserve"> Zyra e Kryeministrit</w:t>
            </w:r>
          </w:p>
        </w:tc>
      </w:tr>
      <w:tr w:rsidR="008460C6" w:rsidRPr="00765113" w:rsidTr="008B4FC1">
        <w:trPr>
          <w:trHeight w:val="397"/>
        </w:trPr>
        <w:tc>
          <w:tcPr>
            <w:tcW w:w="99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0C6" w:rsidRPr="00765113" w:rsidRDefault="008460C6" w:rsidP="00607042">
            <w:pPr>
              <w:tabs>
                <w:tab w:val="left" w:pos="2475"/>
              </w:tabs>
              <w:overflowPunct/>
              <w:spacing w:line="276" w:lineRule="auto"/>
              <w:rPr>
                <w:rFonts w:ascii="Californian FB" w:hAnsi="Californian FB"/>
                <w:sz w:val="22"/>
                <w:szCs w:val="22"/>
                <w:lang w:val="sr-Latn-CS"/>
              </w:rPr>
            </w:pPr>
            <w:r w:rsidRPr="00765113">
              <w:rPr>
                <w:rFonts w:ascii="Californian FB" w:hAnsi="Californian FB"/>
                <w:bCs/>
                <w:sz w:val="22"/>
                <w:szCs w:val="22"/>
                <w:lang w:val="sr-Latn-CS"/>
              </w:rPr>
              <w:t>Adresa AK</w:t>
            </w:r>
            <w:r w:rsidRPr="00765113">
              <w:rPr>
                <w:rFonts w:ascii="Californian FB" w:hAnsi="Californian FB"/>
                <w:sz w:val="22"/>
                <w:szCs w:val="22"/>
                <w:lang w:val="sr-Latn-CS"/>
              </w:rPr>
              <w:t xml:space="preserve">: </w:t>
            </w:r>
            <w:r w:rsidRPr="00765113">
              <w:rPr>
                <w:rFonts w:ascii="Californian FB" w:hAnsi="Californian FB" w:cs="Verdana"/>
                <w:sz w:val="22"/>
                <w:szCs w:val="22"/>
                <w:lang w:val="it-IT"/>
              </w:rPr>
              <w:t>Ndërtesa e Qeverisë “Nënë Tereza”p.n</w:t>
            </w:r>
          </w:p>
        </w:tc>
      </w:tr>
      <w:tr w:rsidR="008460C6" w:rsidRPr="00765113" w:rsidTr="008B4FC1">
        <w:trPr>
          <w:trHeight w:val="397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460C6" w:rsidRPr="00765113" w:rsidRDefault="008460C6" w:rsidP="00607042">
            <w:pPr>
              <w:overflowPunct/>
              <w:spacing w:line="276" w:lineRule="auto"/>
              <w:rPr>
                <w:rFonts w:ascii="Californian FB" w:hAnsi="Californian FB"/>
                <w:sz w:val="22"/>
                <w:szCs w:val="22"/>
                <w:lang w:val="sr-Latn-CS"/>
              </w:rPr>
            </w:pPr>
            <w:r w:rsidRPr="00765113">
              <w:rPr>
                <w:rFonts w:ascii="Californian FB" w:hAnsi="Californian FB" w:cs="Verdana"/>
                <w:sz w:val="22"/>
                <w:szCs w:val="22"/>
              </w:rPr>
              <w:t>Qyteti</w:t>
            </w:r>
            <w:r w:rsidRPr="00765113">
              <w:rPr>
                <w:rFonts w:ascii="Californian FB" w:hAnsi="Californian FB"/>
                <w:sz w:val="22"/>
                <w:szCs w:val="22"/>
                <w:lang w:val="sr-Latn-CS"/>
              </w:rPr>
              <w:t>:</w:t>
            </w:r>
            <w:r w:rsidRPr="00765113">
              <w:rPr>
                <w:rFonts w:ascii="Californian FB" w:hAnsi="Californian FB" w:cs="Verdana"/>
                <w:sz w:val="22"/>
                <w:szCs w:val="22"/>
              </w:rPr>
              <w:t xml:space="preserve"> Prishtinë</w:t>
            </w:r>
            <w:r w:rsidRPr="00765113">
              <w:rPr>
                <w:rFonts w:ascii="Californian FB" w:hAnsi="Californian FB"/>
                <w:sz w:val="22"/>
                <w:szCs w:val="22"/>
                <w:lang w:val="sr-Latn-CS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60C6" w:rsidRPr="00765113" w:rsidRDefault="008460C6" w:rsidP="00607042">
            <w:pPr>
              <w:overflowPunct/>
              <w:spacing w:line="276" w:lineRule="auto"/>
              <w:rPr>
                <w:rFonts w:ascii="Californian FB" w:hAnsi="Californian FB"/>
                <w:sz w:val="22"/>
                <w:szCs w:val="22"/>
                <w:lang w:val="sr-Latn-CS"/>
              </w:rPr>
            </w:pPr>
            <w:r w:rsidRPr="00765113">
              <w:rPr>
                <w:rFonts w:ascii="Californian FB" w:hAnsi="Californian FB" w:cs="Verdana"/>
                <w:sz w:val="22"/>
                <w:szCs w:val="22"/>
              </w:rPr>
              <w:t>Kodi postar</w:t>
            </w:r>
            <w:r w:rsidRPr="00765113">
              <w:rPr>
                <w:rFonts w:ascii="Californian FB" w:hAnsi="Californian FB"/>
                <w:sz w:val="22"/>
                <w:szCs w:val="22"/>
                <w:lang w:val="sr-Latn-CS"/>
              </w:rPr>
              <w:t>:10 000</w:t>
            </w:r>
          </w:p>
        </w:tc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0C6" w:rsidRPr="00765113" w:rsidRDefault="008460C6" w:rsidP="00607042">
            <w:pPr>
              <w:overflowPunct/>
              <w:spacing w:line="276" w:lineRule="auto"/>
              <w:rPr>
                <w:rFonts w:ascii="Californian FB" w:hAnsi="Californian FB"/>
                <w:sz w:val="22"/>
                <w:szCs w:val="22"/>
                <w:lang w:val="sr-Latn-CS"/>
              </w:rPr>
            </w:pPr>
            <w:r w:rsidRPr="00765113">
              <w:rPr>
                <w:rFonts w:ascii="Californian FB" w:hAnsi="Californian FB" w:cs="Verdana"/>
                <w:sz w:val="22"/>
                <w:szCs w:val="22"/>
              </w:rPr>
              <w:t>Regjioni</w:t>
            </w:r>
            <w:r w:rsidRPr="00765113">
              <w:rPr>
                <w:rFonts w:ascii="Californian FB" w:hAnsi="Californian FB"/>
                <w:sz w:val="22"/>
                <w:szCs w:val="22"/>
                <w:lang w:val="sr-Latn-CS"/>
              </w:rPr>
              <w:t>:</w:t>
            </w:r>
            <w:r w:rsidRPr="00765113">
              <w:rPr>
                <w:rFonts w:ascii="Californian FB" w:hAnsi="Californian FB" w:cs="Verdana"/>
                <w:sz w:val="22"/>
                <w:szCs w:val="22"/>
              </w:rPr>
              <w:t xml:space="preserve"> Prishtinë</w:t>
            </w:r>
          </w:p>
        </w:tc>
      </w:tr>
      <w:tr w:rsidR="008460C6" w:rsidRPr="00765113" w:rsidTr="008B4FC1">
        <w:tblPrEx>
          <w:tblCellMar>
            <w:left w:w="108" w:type="dxa"/>
            <w:right w:w="108" w:type="dxa"/>
          </w:tblCellMar>
        </w:tblPrEx>
        <w:trPr>
          <w:cantSplit/>
          <w:trHeight w:val="285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60C6" w:rsidRPr="00765113" w:rsidRDefault="008460C6" w:rsidP="00607042">
            <w:pPr>
              <w:spacing w:line="276" w:lineRule="auto"/>
              <w:rPr>
                <w:rFonts w:ascii="Californian FB" w:hAnsi="Californian FB" w:cs="Verdana"/>
                <w:sz w:val="22"/>
                <w:szCs w:val="22"/>
              </w:rPr>
            </w:pPr>
            <w:r w:rsidRPr="00765113">
              <w:rPr>
                <w:rFonts w:ascii="Californian FB" w:hAnsi="Californian FB" w:cs="Verdana"/>
                <w:sz w:val="22"/>
                <w:szCs w:val="22"/>
              </w:rPr>
              <w:t>Personi  Kontaktues</w:t>
            </w: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60C6" w:rsidRPr="00765113" w:rsidRDefault="008460C6" w:rsidP="00607042">
            <w:pPr>
              <w:spacing w:line="276" w:lineRule="auto"/>
              <w:rPr>
                <w:rFonts w:ascii="Californian FB" w:hAnsi="Californian FB" w:cs="Verdana"/>
                <w:sz w:val="22"/>
                <w:szCs w:val="22"/>
              </w:rPr>
            </w:pPr>
            <w:r w:rsidRPr="00765113">
              <w:rPr>
                <w:rFonts w:ascii="Californian FB" w:hAnsi="Californian FB" w:cs="Verdana"/>
                <w:sz w:val="22"/>
                <w:szCs w:val="22"/>
              </w:rPr>
              <w:t>Zahir Bunjaku</w:t>
            </w:r>
          </w:p>
        </w:tc>
        <w:tc>
          <w:tcPr>
            <w:tcW w:w="17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60C6" w:rsidRPr="00765113" w:rsidRDefault="008460C6" w:rsidP="00607042">
            <w:pPr>
              <w:spacing w:line="276" w:lineRule="auto"/>
              <w:rPr>
                <w:rFonts w:ascii="Californian FB" w:hAnsi="Californian FB" w:cs="Verdana"/>
                <w:sz w:val="22"/>
                <w:szCs w:val="22"/>
              </w:rPr>
            </w:pPr>
            <w:r w:rsidRPr="00765113">
              <w:rPr>
                <w:rFonts w:ascii="Californian FB" w:hAnsi="Californian FB" w:cs="Verdana"/>
                <w:sz w:val="22"/>
                <w:szCs w:val="22"/>
              </w:rPr>
              <w:t>Telefoni</w:t>
            </w:r>
          </w:p>
        </w:tc>
        <w:tc>
          <w:tcPr>
            <w:tcW w:w="3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60C6" w:rsidRPr="00765113" w:rsidRDefault="008460C6" w:rsidP="00607042">
            <w:pPr>
              <w:spacing w:line="276" w:lineRule="auto"/>
              <w:rPr>
                <w:rFonts w:ascii="Californian FB" w:hAnsi="Californian FB" w:cs="Verdana"/>
                <w:sz w:val="22"/>
                <w:szCs w:val="22"/>
              </w:rPr>
            </w:pPr>
            <w:r w:rsidRPr="00765113">
              <w:rPr>
                <w:rFonts w:ascii="Californian FB" w:hAnsi="Californian FB" w:cs="Verdana"/>
                <w:sz w:val="22"/>
                <w:szCs w:val="22"/>
              </w:rPr>
              <w:t>038 200 14 345</w:t>
            </w:r>
          </w:p>
        </w:tc>
      </w:tr>
      <w:tr w:rsidR="008460C6" w:rsidRPr="00765113" w:rsidTr="008B4FC1">
        <w:tblPrEx>
          <w:tblCellMar>
            <w:left w:w="108" w:type="dxa"/>
            <w:right w:w="108" w:type="dxa"/>
          </w:tblCellMar>
        </w:tblPrEx>
        <w:trPr>
          <w:cantSplit/>
          <w:trHeight w:val="285"/>
        </w:trPr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60C6" w:rsidRPr="00765113" w:rsidRDefault="008460C6" w:rsidP="00607042">
            <w:pPr>
              <w:spacing w:line="276" w:lineRule="auto"/>
              <w:rPr>
                <w:rFonts w:ascii="Californian FB" w:hAnsi="Californian FB" w:cs="Verdana"/>
                <w:sz w:val="22"/>
                <w:szCs w:val="22"/>
                <w:lang w:eastAsia="it-IT"/>
              </w:rPr>
            </w:pPr>
            <w:r w:rsidRPr="00765113">
              <w:rPr>
                <w:rFonts w:ascii="Californian FB" w:hAnsi="Californian FB" w:cs="Verdana"/>
                <w:sz w:val="22"/>
                <w:szCs w:val="22"/>
              </w:rPr>
              <w:t>e-mail</w:t>
            </w:r>
          </w:p>
        </w:tc>
        <w:tc>
          <w:tcPr>
            <w:tcW w:w="36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60C6" w:rsidRPr="00765113" w:rsidRDefault="008460C6" w:rsidP="00607042">
            <w:pPr>
              <w:spacing w:line="276" w:lineRule="auto"/>
              <w:rPr>
                <w:rFonts w:ascii="Californian FB" w:hAnsi="Californian FB" w:cs="Verdana"/>
                <w:sz w:val="22"/>
                <w:szCs w:val="22"/>
                <w:lang w:eastAsia="it-IT"/>
              </w:rPr>
            </w:pPr>
            <w:r w:rsidRPr="00765113">
              <w:rPr>
                <w:rFonts w:ascii="Californian FB" w:hAnsi="Californian FB" w:cs="Verdana"/>
                <w:sz w:val="22"/>
                <w:szCs w:val="22"/>
              </w:rPr>
              <w:t>zahir.bunjaku@</w:t>
            </w:r>
            <w:r w:rsidR="000432E2" w:rsidRPr="00765113">
              <w:rPr>
                <w:rFonts w:ascii="Californian FB" w:hAnsi="Californian FB" w:cs="Verdana"/>
                <w:sz w:val="22"/>
                <w:szCs w:val="22"/>
              </w:rPr>
              <w:t>r</w:t>
            </w:r>
            <w:r w:rsidRPr="00765113">
              <w:rPr>
                <w:rFonts w:ascii="Californian FB" w:hAnsi="Californian FB" w:cs="Verdana"/>
                <w:sz w:val="22"/>
                <w:szCs w:val="22"/>
              </w:rPr>
              <w:t>ks-gov.net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60C6" w:rsidRPr="00765113" w:rsidRDefault="008460C6" w:rsidP="00607042">
            <w:pPr>
              <w:spacing w:line="276" w:lineRule="auto"/>
              <w:rPr>
                <w:rFonts w:ascii="Californian FB" w:hAnsi="Californian FB" w:cs="Verdana"/>
                <w:sz w:val="22"/>
                <w:szCs w:val="22"/>
                <w:lang w:eastAsia="it-IT"/>
              </w:rPr>
            </w:pPr>
            <w:r w:rsidRPr="00765113">
              <w:rPr>
                <w:rFonts w:ascii="Californian FB" w:hAnsi="Californian FB" w:cs="Verdana"/>
                <w:sz w:val="22"/>
                <w:szCs w:val="22"/>
              </w:rPr>
              <w:t>Fax:</w:t>
            </w:r>
          </w:p>
        </w:tc>
        <w:tc>
          <w:tcPr>
            <w:tcW w:w="3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60C6" w:rsidRPr="00765113" w:rsidRDefault="008460C6" w:rsidP="00607042">
            <w:pPr>
              <w:spacing w:line="276" w:lineRule="auto"/>
              <w:ind w:left="-107"/>
              <w:rPr>
                <w:rFonts w:ascii="Californian FB" w:hAnsi="Californian FB" w:cs="Verdana"/>
                <w:sz w:val="22"/>
                <w:szCs w:val="22"/>
                <w:lang w:eastAsia="it-IT"/>
              </w:rPr>
            </w:pPr>
            <w:r w:rsidRPr="00765113">
              <w:rPr>
                <w:rFonts w:ascii="Californian FB" w:hAnsi="Californian FB" w:cs="Verdana"/>
                <w:sz w:val="22"/>
                <w:szCs w:val="22"/>
              </w:rPr>
              <w:t xml:space="preserve">   038 200 14 349</w:t>
            </w:r>
          </w:p>
        </w:tc>
      </w:tr>
    </w:tbl>
    <w:p w:rsidR="008460C6" w:rsidRPr="00765113" w:rsidRDefault="008460C6" w:rsidP="00607042">
      <w:pPr>
        <w:spacing w:line="276" w:lineRule="auto"/>
        <w:ind w:left="-180"/>
        <w:rPr>
          <w:rFonts w:ascii="Californian FB" w:hAnsi="Californian FB"/>
          <w:bCs/>
          <w:sz w:val="22"/>
          <w:szCs w:val="22"/>
        </w:rPr>
      </w:pPr>
      <w:r w:rsidRPr="00765113">
        <w:rPr>
          <w:rFonts w:ascii="Californian FB" w:hAnsi="Californian FB"/>
          <w:sz w:val="22"/>
          <w:szCs w:val="22"/>
        </w:rPr>
        <w:t>Autoriteti kontraktues kryen blerje në emër të autoriteteve të tjera kontraktuese</w:t>
      </w:r>
      <w:r w:rsidRPr="00765113">
        <w:rPr>
          <w:rFonts w:ascii="Californian FB" w:hAnsi="Californian FB"/>
          <w:b/>
          <w:sz w:val="22"/>
          <w:szCs w:val="22"/>
        </w:rPr>
        <w:t>JOX</w:t>
      </w:r>
    </w:p>
    <w:p w:rsidR="00FF4118" w:rsidRPr="00765113" w:rsidRDefault="00FF4118" w:rsidP="00607042">
      <w:pPr>
        <w:ind w:left="-180"/>
        <w:rPr>
          <w:rFonts w:ascii="Californian FB" w:hAnsi="Californian FB"/>
          <w:bCs/>
          <w:sz w:val="22"/>
          <w:szCs w:val="22"/>
        </w:rPr>
      </w:pPr>
      <w:r w:rsidRPr="00765113">
        <w:rPr>
          <w:rFonts w:ascii="Californian FB" w:hAnsi="Californian FB"/>
          <w:bCs/>
          <w:sz w:val="22"/>
          <w:szCs w:val="22"/>
        </w:rPr>
        <w:t>NENI II: LËNDA E KONTRATËS</w:t>
      </w:r>
    </w:p>
    <w:p w:rsidR="00FF4118" w:rsidRPr="00765113" w:rsidRDefault="00FF4118" w:rsidP="00607042">
      <w:pPr>
        <w:ind w:left="-180"/>
        <w:rPr>
          <w:rFonts w:ascii="Californian FB" w:hAnsi="Californian FB"/>
          <w:bCs/>
          <w:sz w:val="22"/>
          <w:szCs w:val="22"/>
        </w:rPr>
      </w:pPr>
      <w:r w:rsidRPr="00765113">
        <w:rPr>
          <w:rFonts w:ascii="Californian FB" w:hAnsi="Californian FB"/>
          <w:bCs/>
          <w:sz w:val="22"/>
          <w:szCs w:val="22"/>
        </w:rPr>
        <w:t>II.1) PËRSHKRIMI</w:t>
      </w:r>
    </w:p>
    <w:tbl>
      <w:tblPr>
        <w:tblW w:w="1006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55"/>
        <w:gridCol w:w="3254"/>
        <w:gridCol w:w="3357"/>
      </w:tblGrid>
      <w:tr w:rsidR="00FC603D" w:rsidRPr="00765113" w:rsidTr="008460C6">
        <w:trPr>
          <w:trHeight w:val="399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6CC" w:rsidRPr="00765113" w:rsidRDefault="008460C6" w:rsidP="002E46CC">
            <w:pPr>
              <w:rPr>
                <w:rFonts w:ascii="Californian FB" w:hAnsi="Californian FB"/>
                <w:b/>
                <w:bCs/>
                <w:sz w:val="22"/>
                <w:szCs w:val="22"/>
              </w:rPr>
            </w:pPr>
            <w:r w:rsidRPr="00765113">
              <w:rPr>
                <w:rFonts w:ascii="Californian FB" w:hAnsi="Californian FB"/>
                <w:bCs/>
                <w:sz w:val="22"/>
                <w:szCs w:val="22"/>
              </w:rPr>
              <w:t xml:space="preserve">II.1.1) Titulli i kontratës i dhënë nga autoriteti kontraktues:  </w:t>
            </w:r>
            <w:r w:rsidR="005111B8" w:rsidRPr="005111B8">
              <w:rPr>
                <w:rFonts w:ascii="Californian FB" w:hAnsi="Californian FB"/>
                <w:b/>
                <w:bCs/>
                <w:sz w:val="22"/>
                <w:szCs w:val="22"/>
              </w:rPr>
              <w:t>Furnizim me perde.</w:t>
            </w:r>
          </w:p>
          <w:p w:rsidR="00FC603D" w:rsidRPr="00765113" w:rsidRDefault="00FC603D" w:rsidP="00147D65">
            <w:pPr>
              <w:rPr>
                <w:rFonts w:ascii="Californian FB" w:hAnsi="Californian FB"/>
                <w:b/>
                <w:bCs/>
                <w:sz w:val="22"/>
                <w:szCs w:val="22"/>
              </w:rPr>
            </w:pPr>
          </w:p>
        </w:tc>
      </w:tr>
      <w:tr w:rsidR="00443A34" w:rsidRPr="00765113" w:rsidTr="008460C6">
        <w:trPr>
          <w:trHeight w:val="399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0C6" w:rsidRPr="00765113" w:rsidRDefault="008460C6" w:rsidP="00607042">
            <w:pPr>
              <w:spacing w:line="276" w:lineRule="auto"/>
              <w:rPr>
                <w:rFonts w:ascii="Californian FB" w:hAnsi="Californian FB"/>
                <w:bCs/>
                <w:sz w:val="22"/>
                <w:szCs w:val="22"/>
              </w:rPr>
            </w:pPr>
            <w:r w:rsidRPr="00765113">
              <w:rPr>
                <w:rFonts w:ascii="Californian FB" w:hAnsi="Californian FB"/>
                <w:bCs/>
                <w:sz w:val="22"/>
                <w:szCs w:val="22"/>
              </w:rPr>
              <w:t>II.1.2)  Lloji i kontratës dhe lokacioni i punëve,  vendi i dorëzimit apo realizimit</w:t>
            </w:r>
          </w:p>
          <w:p w:rsidR="00443A34" w:rsidRPr="00765113" w:rsidRDefault="008460C6" w:rsidP="00607042">
            <w:pPr>
              <w:rPr>
                <w:rFonts w:ascii="Californian FB" w:hAnsi="Californian FB"/>
                <w:i/>
                <w:iCs/>
                <w:sz w:val="22"/>
                <w:szCs w:val="22"/>
              </w:rPr>
            </w:pPr>
            <w:r w:rsidRPr="00765113">
              <w:rPr>
                <w:rFonts w:ascii="Californian FB" w:hAnsi="Californian FB"/>
                <w:iCs/>
                <w:sz w:val="22"/>
                <w:szCs w:val="22"/>
              </w:rPr>
              <w:t>Zgjidhni vetëm një kategori - punë, furnizime  apo shërbime – e cila korrespondon më së shumti me objektin specifik të kontratës suaj.</w:t>
            </w:r>
          </w:p>
        </w:tc>
      </w:tr>
      <w:tr w:rsidR="00FF4118" w:rsidRPr="00765113" w:rsidTr="008460C6">
        <w:trPr>
          <w:trHeight w:val="399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/>
            </w:tblPr>
            <w:tblGrid>
              <w:gridCol w:w="355"/>
            </w:tblGrid>
            <w:tr w:rsidR="00FF4118" w:rsidRPr="00765113" w:rsidTr="00AC6C3F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118" w:rsidRPr="00765113" w:rsidRDefault="00FF4118" w:rsidP="00607042">
                  <w:pPr>
                    <w:rPr>
                      <w:rFonts w:ascii="Californian FB" w:hAnsi="Californian FB"/>
                      <w:sz w:val="22"/>
                      <w:szCs w:val="22"/>
                    </w:rPr>
                  </w:pPr>
                </w:p>
              </w:tc>
            </w:tr>
          </w:tbl>
          <w:p w:rsidR="00FF4118" w:rsidRPr="00765113" w:rsidRDefault="00FF4118" w:rsidP="00607042">
            <w:pPr>
              <w:rPr>
                <w:rFonts w:ascii="Californian FB" w:hAnsi="Californian FB"/>
                <w:b/>
                <w:bCs/>
                <w:sz w:val="22"/>
                <w:szCs w:val="22"/>
              </w:rPr>
            </w:pPr>
            <w:r w:rsidRPr="00765113">
              <w:rPr>
                <w:rFonts w:ascii="Californian FB" w:hAnsi="Californian FB"/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/>
            </w:tblPr>
            <w:tblGrid>
              <w:gridCol w:w="355"/>
            </w:tblGrid>
            <w:tr w:rsidR="00FF4118" w:rsidRPr="00765113" w:rsidTr="00AC6C3F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118" w:rsidRPr="00765113" w:rsidRDefault="002E46CC" w:rsidP="00607042">
                  <w:pPr>
                    <w:rPr>
                      <w:rFonts w:ascii="Californian FB" w:hAnsi="Californian FB"/>
                      <w:sz w:val="22"/>
                      <w:szCs w:val="22"/>
                    </w:rPr>
                  </w:pPr>
                  <w:r w:rsidRPr="00765113">
                    <w:rPr>
                      <w:rFonts w:ascii="Californian FB" w:hAnsi="Californian FB"/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</w:tr>
          </w:tbl>
          <w:p w:rsidR="00FF4118" w:rsidRPr="00765113" w:rsidRDefault="00FF4118" w:rsidP="00607042">
            <w:pPr>
              <w:rPr>
                <w:rFonts w:ascii="Californian FB" w:hAnsi="Californian FB"/>
                <w:b/>
                <w:bCs/>
                <w:sz w:val="22"/>
                <w:szCs w:val="22"/>
              </w:rPr>
            </w:pPr>
            <w:r w:rsidRPr="00765113">
              <w:rPr>
                <w:rFonts w:ascii="Californian FB" w:hAnsi="Californian FB"/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/>
            </w:tblPr>
            <w:tblGrid>
              <w:gridCol w:w="535"/>
            </w:tblGrid>
            <w:tr w:rsidR="00FF4118" w:rsidRPr="00765113" w:rsidTr="00A45742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118" w:rsidRPr="00765113" w:rsidRDefault="00FF4118" w:rsidP="002E46CC">
                  <w:pPr>
                    <w:rPr>
                      <w:rFonts w:ascii="Californian FB" w:hAnsi="Californian FB"/>
                      <w:sz w:val="22"/>
                      <w:szCs w:val="22"/>
                    </w:rPr>
                  </w:pPr>
                </w:p>
              </w:tc>
            </w:tr>
          </w:tbl>
          <w:p w:rsidR="00FF4118" w:rsidRPr="00765113" w:rsidRDefault="00FF4118" w:rsidP="00607042">
            <w:pPr>
              <w:rPr>
                <w:rFonts w:ascii="Californian FB" w:hAnsi="Californian FB"/>
                <w:b/>
                <w:bCs/>
                <w:sz w:val="22"/>
                <w:szCs w:val="22"/>
              </w:rPr>
            </w:pPr>
            <w:r w:rsidRPr="00765113">
              <w:rPr>
                <w:rFonts w:ascii="Californian FB" w:hAnsi="Californian FB"/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765113" w:rsidTr="008460C6">
        <w:trPr>
          <w:trHeight w:val="399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765113" w:rsidRDefault="00FF4118" w:rsidP="00607042">
            <w:pPr>
              <w:numPr>
                <w:ilvl w:val="0"/>
                <w:numId w:val="1"/>
              </w:numPr>
              <w:rPr>
                <w:rFonts w:ascii="Californian FB" w:hAnsi="Californian FB"/>
                <w:sz w:val="22"/>
                <w:szCs w:val="22"/>
              </w:rPr>
            </w:pPr>
            <w:r w:rsidRPr="00765113">
              <w:rPr>
                <w:rFonts w:ascii="Californian FB" w:hAnsi="Californian FB"/>
                <w:sz w:val="22"/>
                <w:szCs w:val="22"/>
              </w:rPr>
              <w:t>Ekzekutim</w:t>
            </w:r>
          </w:p>
          <w:p w:rsidR="00FF4118" w:rsidRPr="00765113" w:rsidRDefault="00FF4118" w:rsidP="00607042">
            <w:pPr>
              <w:numPr>
                <w:ilvl w:val="0"/>
                <w:numId w:val="1"/>
              </w:numPr>
              <w:rPr>
                <w:rFonts w:ascii="Californian FB" w:hAnsi="Californian FB"/>
                <w:sz w:val="22"/>
                <w:szCs w:val="22"/>
              </w:rPr>
            </w:pPr>
            <w:r w:rsidRPr="00765113">
              <w:rPr>
                <w:rFonts w:ascii="Californian FB" w:hAnsi="Californian FB"/>
                <w:sz w:val="22"/>
                <w:szCs w:val="22"/>
              </w:rPr>
              <w:t>Plani dhe ekzekutimi</w:t>
            </w:r>
          </w:p>
          <w:p w:rsidR="00BF2E26" w:rsidRPr="00765113" w:rsidRDefault="00FF4118" w:rsidP="00607042">
            <w:pPr>
              <w:numPr>
                <w:ilvl w:val="0"/>
                <w:numId w:val="1"/>
              </w:numPr>
              <w:rPr>
                <w:rFonts w:ascii="Californian FB" w:hAnsi="Californian FB"/>
                <w:sz w:val="22"/>
                <w:szCs w:val="22"/>
              </w:rPr>
            </w:pPr>
            <w:r w:rsidRPr="00765113">
              <w:rPr>
                <w:rFonts w:ascii="Californian FB" w:hAnsi="Californian FB"/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765113" w:rsidRDefault="00FF4118" w:rsidP="00607042">
            <w:pPr>
              <w:numPr>
                <w:ilvl w:val="0"/>
                <w:numId w:val="1"/>
              </w:numPr>
              <w:rPr>
                <w:rFonts w:ascii="Californian FB" w:hAnsi="Californian FB"/>
                <w:sz w:val="22"/>
                <w:szCs w:val="22"/>
              </w:rPr>
            </w:pPr>
            <w:r w:rsidRPr="00765113">
              <w:rPr>
                <w:rFonts w:ascii="Californian FB" w:hAnsi="Californian FB"/>
                <w:sz w:val="22"/>
                <w:szCs w:val="22"/>
              </w:rPr>
              <w:t>Blerja</w:t>
            </w:r>
          </w:p>
          <w:p w:rsidR="00FF4118" w:rsidRPr="00765113" w:rsidRDefault="00FF4118" w:rsidP="00607042">
            <w:pPr>
              <w:numPr>
                <w:ilvl w:val="0"/>
                <w:numId w:val="1"/>
              </w:numPr>
              <w:rPr>
                <w:rFonts w:ascii="Californian FB" w:hAnsi="Californian FB"/>
                <w:sz w:val="22"/>
                <w:szCs w:val="22"/>
              </w:rPr>
            </w:pPr>
            <w:r w:rsidRPr="00765113">
              <w:rPr>
                <w:rFonts w:ascii="Californian FB" w:hAnsi="Californian FB"/>
                <w:sz w:val="22"/>
                <w:szCs w:val="22"/>
              </w:rPr>
              <w:t>Qira financiare (lizing)</w:t>
            </w:r>
          </w:p>
          <w:p w:rsidR="00FF4118" w:rsidRPr="00765113" w:rsidRDefault="00FF4118" w:rsidP="00607042">
            <w:pPr>
              <w:numPr>
                <w:ilvl w:val="0"/>
                <w:numId w:val="1"/>
              </w:numPr>
              <w:rPr>
                <w:rFonts w:ascii="Californian FB" w:hAnsi="Californian FB"/>
                <w:sz w:val="22"/>
                <w:szCs w:val="22"/>
              </w:rPr>
            </w:pPr>
            <w:r w:rsidRPr="00765113">
              <w:rPr>
                <w:rFonts w:ascii="Californian FB" w:hAnsi="Californian FB"/>
                <w:sz w:val="22"/>
                <w:szCs w:val="22"/>
              </w:rPr>
              <w:t>Qira</w:t>
            </w:r>
          </w:p>
          <w:p w:rsidR="00FF4118" w:rsidRPr="00765113" w:rsidRDefault="00FF4118" w:rsidP="00607042">
            <w:pPr>
              <w:numPr>
                <w:ilvl w:val="0"/>
                <w:numId w:val="1"/>
              </w:numPr>
              <w:rPr>
                <w:rFonts w:ascii="Californian FB" w:hAnsi="Californian FB"/>
                <w:sz w:val="22"/>
                <w:szCs w:val="22"/>
              </w:rPr>
            </w:pPr>
            <w:r w:rsidRPr="00765113">
              <w:rPr>
                <w:rFonts w:ascii="Californian FB" w:hAnsi="Californian FB"/>
                <w:sz w:val="22"/>
                <w:szCs w:val="22"/>
              </w:rPr>
              <w:t>Blerje me këste</w:t>
            </w:r>
          </w:p>
          <w:p w:rsidR="00BF2E26" w:rsidRPr="00765113" w:rsidRDefault="00FF4118" w:rsidP="00607042">
            <w:pPr>
              <w:numPr>
                <w:ilvl w:val="0"/>
                <w:numId w:val="1"/>
              </w:numPr>
              <w:rPr>
                <w:rFonts w:ascii="Californian FB" w:hAnsi="Californian FB"/>
                <w:sz w:val="22"/>
                <w:szCs w:val="22"/>
              </w:rPr>
            </w:pPr>
            <w:r w:rsidRPr="00765113">
              <w:rPr>
                <w:rFonts w:ascii="Californian FB" w:hAnsi="Californian FB"/>
                <w:sz w:val="22"/>
                <w:szCs w:val="22"/>
              </w:rPr>
              <w:t>Një kombinim i këtyre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0C6" w:rsidRPr="00765113" w:rsidRDefault="008460C6" w:rsidP="00607042">
            <w:pPr>
              <w:rPr>
                <w:rFonts w:ascii="Californian FB" w:hAnsi="Californian FB"/>
                <w:b/>
                <w:bCs/>
                <w:sz w:val="22"/>
                <w:szCs w:val="22"/>
              </w:rPr>
            </w:pPr>
          </w:p>
          <w:p w:rsidR="00BF2E26" w:rsidRPr="00765113" w:rsidRDefault="00BF2E26" w:rsidP="00607042">
            <w:pPr>
              <w:rPr>
                <w:rFonts w:ascii="Californian FB" w:hAnsi="Californian FB"/>
                <w:b/>
                <w:bCs/>
                <w:sz w:val="22"/>
                <w:szCs w:val="22"/>
              </w:rPr>
            </w:pPr>
          </w:p>
        </w:tc>
      </w:tr>
      <w:tr w:rsidR="00FF4118" w:rsidRPr="00765113" w:rsidTr="008460C6">
        <w:trPr>
          <w:trHeight w:val="1392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765113" w:rsidRDefault="00FF4118" w:rsidP="00607042">
            <w:pPr>
              <w:rPr>
                <w:rFonts w:ascii="Californian FB" w:hAnsi="Californian FB"/>
                <w:sz w:val="22"/>
                <w:szCs w:val="22"/>
              </w:rPr>
            </w:pPr>
            <w:r w:rsidRPr="00765113">
              <w:rPr>
                <w:rFonts w:ascii="Californian FB" w:hAnsi="Californian FB"/>
                <w:sz w:val="22"/>
                <w:szCs w:val="22"/>
              </w:rPr>
              <w:t>Vendi apo vendndodhja kryesore e  punëve</w:t>
            </w:r>
          </w:p>
          <w:p w:rsidR="00FF4118" w:rsidRPr="00765113" w:rsidRDefault="00FF4118" w:rsidP="00607042">
            <w:pPr>
              <w:rPr>
                <w:rFonts w:ascii="Californian FB" w:hAnsi="Californian FB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765113" w:rsidRDefault="00FF4118" w:rsidP="00607042">
            <w:pPr>
              <w:rPr>
                <w:rFonts w:ascii="Californian FB" w:hAnsi="Californian FB"/>
                <w:sz w:val="22"/>
                <w:szCs w:val="22"/>
              </w:rPr>
            </w:pPr>
            <w:r w:rsidRPr="00765113">
              <w:rPr>
                <w:rFonts w:ascii="Californian FB" w:hAnsi="Californian FB"/>
                <w:sz w:val="22"/>
                <w:szCs w:val="22"/>
              </w:rPr>
              <w:t>Vendi kryesor i dorëzimit</w:t>
            </w:r>
          </w:p>
          <w:p w:rsidR="00FF4118" w:rsidRPr="00765113" w:rsidRDefault="00FF4118" w:rsidP="00607042">
            <w:pPr>
              <w:rPr>
                <w:rFonts w:ascii="Californian FB" w:hAnsi="Californian FB"/>
                <w:sz w:val="22"/>
                <w:szCs w:val="22"/>
              </w:rPr>
            </w:pPr>
          </w:p>
          <w:p w:rsidR="00FF4118" w:rsidRPr="00765113" w:rsidRDefault="002E46CC" w:rsidP="00607042">
            <w:pPr>
              <w:rPr>
                <w:rFonts w:ascii="Californian FB" w:hAnsi="Californian FB"/>
                <w:sz w:val="22"/>
                <w:szCs w:val="22"/>
              </w:rPr>
            </w:pPr>
            <w:r w:rsidRPr="00765113">
              <w:rPr>
                <w:rFonts w:ascii="Californian FB" w:hAnsi="Californian FB"/>
                <w:sz w:val="22"/>
                <w:szCs w:val="22"/>
              </w:rPr>
              <w:t>Zyra e Kryeministrit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0C6" w:rsidRPr="00765113" w:rsidRDefault="008460C6" w:rsidP="00607042">
            <w:pPr>
              <w:rPr>
                <w:rFonts w:ascii="Californian FB" w:hAnsi="Californian FB"/>
                <w:sz w:val="22"/>
                <w:szCs w:val="22"/>
              </w:rPr>
            </w:pPr>
            <w:r w:rsidRPr="00765113">
              <w:rPr>
                <w:rFonts w:ascii="Californian FB" w:hAnsi="Californian FB"/>
                <w:sz w:val="22"/>
                <w:szCs w:val="22"/>
              </w:rPr>
              <w:t xml:space="preserve">Vendikryesor i </w:t>
            </w:r>
            <w:r w:rsidR="004E4870" w:rsidRPr="00765113">
              <w:rPr>
                <w:rFonts w:ascii="Californian FB" w:hAnsi="Californian FB"/>
                <w:sz w:val="22"/>
                <w:szCs w:val="22"/>
              </w:rPr>
              <w:t xml:space="preserve">realizimit </w:t>
            </w:r>
          </w:p>
          <w:p w:rsidR="008460C6" w:rsidRPr="00765113" w:rsidRDefault="008460C6" w:rsidP="00607042">
            <w:pPr>
              <w:rPr>
                <w:rFonts w:ascii="Californian FB" w:hAnsi="Californian FB"/>
                <w:sz w:val="22"/>
                <w:szCs w:val="22"/>
              </w:rPr>
            </w:pPr>
          </w:p>
          <w:p w:rsidR="00FF4118" w:rsidRPr="00765113" w:rsidRDefault="00FF4118" w:rsidP="004E4870">
            <w:pPr>
              <w:rPr>
                <w:rFonts w:ascii="Californian FB" w:hAnsi="Californian FB"/>
                <w:sz w:val="22"/>
                <w:szCs w:val="22"/>
              </w:rPr>
            </w:pPr>
          </w:p>
        </w:tc>
      </w:tr>
      <w:tr w:rsidR="00FF4118" w:rsidRPr="00765113" w:rsidTr="00607042">
        <w:trPr>
          <w:trHeight w:val="871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0C6" w:rsidRPr="00765113" w:rsidRDefault="008460C6" w:rsidP="00607042">
            <w:pPr>
              <w:spacing w:line="276" w:lineRule="auto"/>
              <w:rPr>
                <w:rFonts w:ascii="Californian FB" w:hAnsi="Californian FB"/>
                <w:bCs/>
                <w:sz w:val="22"/>
                <w:szCs w:val="22"/>
              </w:rPr>
            </w:pPr>
            <w:r w:rsidRPr="00765113">
              <w:rPr>
                <w:rFonts w:ascii="Californian FB" w:hAnsi="Californian FB"/>
                <w:bCs/>
                <w:sz w:val="22"/>
                <w:szCs w:val="22"/>
              </w:rPr>
              <w:t>II.1.3) Njoftimi përfshinë</w:t>
            </w:r>
          </w:p>
          <w:p w:rsidR="008460C6" w:rsidRPr="00765113" w:rsidRDefault="008460C6" w:rsidP="00607042">
            <w:pPr>
              <w:spacing w:line="276" w:lineRule="auto"/>
              <w:rPr>
                <w:rFonts w:ascii="Californian FB" w:hAnsi="Californian FB"/>
                <w:sz w:val="22"/>
                <w:szCs w:val="22"/>
              </w:rPr>
            </w:pPr>
            <w:r w:rsidRPr="00765113">
              <w:rPr>
                <w:rFonts w:ascii="Californian FB" w:hAnsi="Californian FB"/>
                <w:sz w:val="22"/>
                <w:szCs w:val="22"/>
              </w:rPr>
              <w:t>Një kontratë publike</w:t>
            </w:r>
            <w:r w:rsidR="00765113" w:rsidRPr="00765113">
              <w:rPr>
                <w:rFonts w:ascii="Californian FB" w:hAnsi="Californian FB"/>
                <w:b/>
                <w:sz w:val="22"/>
                <w:szCs w:val="22"/>
              </w:rPr>
              <w:t>PO X</w:t>
            </w:r>
          </w:p>
          <w:p w:rsidR="00FF4118" w:rsidRPr="00765113" w:rsidRDefault="008460C6" w:rsidP="00765113">
            <w:pPr>
              <w:rPr>
                <w:rFonts w:ascii="Californian FB" w:hAnsi="Californian FB"/>
                <w:b/>
                <w:sz w:val="22"/>
                <w:szCs w:val="22"/>
              </w:rPr>
            </w:pPr>
            <w:r w:rsidRPr="00765113">
              <w:rPr>
                <w:rFonts w:ascii="Californian FB" w:hAnsi="Californian FB"/>
                <w:sz w:val="22"/>
                <w:szCs w:val="22"/>
              </w:rPr>
              <w:t>Krijimin e kontratës publike kornizë</w:t>
            </w:r>
          </w:p>
        </w:tc>
      </w:tr>
      <w:tr w:rsidR="00FF4118" w:rsidRPr="00765113" w:rsidTr="00A45742">
        <w:trPr>
          <w:trHeight w:val="664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742" w:rsidRPr="00765113" w:rsidRDefault="00A45742" w:rsidP="00607042">
            <w:pPr>
              <w:rPr>
                <w:rFonts w:ascii="Californian FB" w:hAnsi="Californian FB"/>
                <w:bCs/>
                <w:sz w:val="22"/>
                <w:szCs w:val="22"/>
              </w:rPr>
            </w:pPr>
          </w:p>
          <w:p w:rsidR="00FF4118" w:rsidRPr="00765113" w:rsidRDefault="008460C6" w:rsidP="005111B8">
            <w:pPr>
              <w:ind w:left="540" w:hanging="540"/>
              <w:rPr>
                <w:rFonts w:ascii="Californian FB" w:hAnsi="Californian FB"/>
                <w:sz w:val="22"/>
                <w:szCs w:val="22"/>
              </w:rPr>
            </w:pPr>
            <w:r w:rsidRPr="00765113">
              <w:rPr>
                <w:rFonts w:ascii="Californian FB" w:hAnsi="Californian FB"/>
                <w:bCs/>
                <w:sz w:val="22"/>
                <w:szCs w:val="22"/>
              </w:rPr>
              <w:t>II.1.</w:t>
            </w:r>
            <w:r w:rsidR="00A45742" w:rsidRPr="00765113">
              <w:rPr>
                <w:rFonts w:ascii="Californian FB" w:hAnsi="Californian FB"/>
                <w:bCs/>
                <w:sz w:val="22"/>
                <w:szCs w:val="22"/>
              </w:rPr>
              <w:t>4</w:t>
            </w:r>
            <w:r w:rsidRPr="00765113">
              <w:rPr>
                <w:rFonts w:ascii="Californian FB" w:hAnsi="Californian FB"/>
                <w:bCs/>
                <w:sz w:val="22"/>
                <w:szCs w:val="22"/>
              </w:rPr>
              <w:t>) Përshkrim i shkurtër i lëndës së kontratës</w:t>
            </w:r>
            <w:r w:rsidRPr="00765113">
              <w:rPr>
                <w:rFonts w:ascii="Californian FB" w:hAnsi="Californian FB"/>
                <w:b/>
                <w:bCs/>
                <w:sz w:val="22"/>
                <w:szCs w:val="22"/>
              </w:rPr>
              <w:t>:</w:t>
            </w:r>
            <w:r w:rsidR="002E46CC" w:rsidRPr="005111B8">
              <w:rPr>
                <w:rFonts w:ascii="Californian FB" w:hAnsi="Californian FB"/>
                <w:b/>
                <w:bCs/>
                <w:sz w:val="22"/>
                <w:szCs w:val="22"/>
              </w:rPr>
              <w:t xml:space="preserve">Furnizim me </w:t>
            </w:r>
            <w:r w:rsidR="005111B8" w:rsidRPr="005111B8">
              <w:rPr>
                <w:rFonts w:ascii="Californian FB" w:hAnsi="Californian FB"/>
                <w:b/>
                <w:bCs/>
                <w:sz w:val="22"/>
                <w:szCs w:val="22"/>
              </w:rPr>
              <w:t>perde.</w:t>
            </w:r>
          </w:p>
        </w:tc>
      </w:tr>
      <w:tr w:rsidR="00FF4118" w:rsidRPr="00765113" w:rsidTr="008460C6">
        <w:trPr>
          <w:trHeight w:val="497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742" w:rsidRPr="00765113" w:rsidRDefault="00A45742" w:rsidP="00607042">
            <w:pPr>
              <w:rPr>
                <w:rFonts w:ascii="Californian FB" w:hAnsi="Californian FB"/>
                <w:bCs/>
                <w:sz w:val="22"/>
                <w:szCs w:val="22"/>
              </w:rPr>
            </w:pPr>
          </w:p>
          <w:p w:rsidR="00FF4118" w:rsidRPr="00765113" w:rsidRDefault="00A45742" w:rsidP="00765113">
            <w:pPr>
              <w:rPr>
                <w:rFonts w:ascii="Californian FB" w:hAnsi="Californian FB"/>
                <w:sz w:val="22"/>
                <w:szCs w:val="22"/>
              </w:rPr>
            </w:pPr>
            <w:r w:rsidRPr="00765113">
              <w:rPr>
                <w:rFonts w:ascii="Californian FB" w:hAnsi="Californian FB"/>
                <w:bCs/>
                <w:sz w:val="22"/>
                <w:szCs w:val="22"/>
              </w:rPr>
              <w:t>II.1.5) Klasifikimi i Fjalorit të Përgjithshëm të Prokurimit (FPP):</w:t>
            </w:r>
            <w:r w:rsidR="00765113" w:rsidRPr="00765113">
              <w:rPr>
                <w:rFonts w:ascii="Californian FB" w:hAnsi="Californian FB"/>
                <w:bCs/>
                <w:sz w:val="22"/>
                <w:szCs w:val="22"/>
              </w:rPr>
              <w:t>17</w:t>
            </w:r>
            <w:r w:rsidRPr="00765113">
              <w:rPr>
                <w:rFonts w:ascii="Californian FB" w:hAnsi="Californian FB"/>
                <w:bCs/>
                <w:sz w:val="22"/>
                <w:szCs w:val="22"/>
              </w:rPr>
              <w:t xml:space="preserve">.00.00.00- </w:t>
            </w:r>
            <w:r w:rsidR="002E46CC" w:rsidRPr="00765113">
              <w:rPr>
                <w:rFonts w:ascii="Californian FB" w:hAnsi="Californian FB"/>
                <w:bCs/>
                <w:sz w:val="22"/>
                <w:szCs w:val="22"/>
              </w:rPr>
              <w:t>1</w:t>
            </w:r>
          </w:p>
        </w:tc>
      </w:tr>
    </w:tbl>
    <w:p w:rsidR="00FF4118" w:rsidRPr="00765113" w:rsidRDefault="00FF4118" w:rsidP="00607042">
      <w:pPr>
        <w:ind w:left="-180"/>
        <w:rPr>
          <w:rFonts w:ascii="Californian FB" w:hAnsi="Californian FB"/>
          <w:bCs/>
          <w:sz w:val="22"/>
          <w:szCs w:val="22"/>
        </w:rPr>
      </w:pPr>
      <w:r w:rsidRPr="00765113">
        <w:rPr>
          <w:rFonts w:ascii="Californian FB" w:hAnsi="Californian FB"/>
          <w:bCs/>
          <w:sz w:val="22"/>
          <w:szCs w:val="22"/>
        </w:rPr>
        <w:t>NENI III: PROCEDURA</w:t>
      </w:r>
    </w:p>
    <w:p w:rsidR="00FF4118" w:rsidRPr="00765113" w:rsidRDefault="00FF4118" w:rsidP="00607042">
      <w:pPr>
        <w:ind w:left="-180"/>
        <w:rPr>
          <w:rFonts w:ascii="Californian FB" w:hAnsi="Californian FB"/>
          <w:bCs/>
          <w:sz w:val="22"/>
          <w:szCs w:val="22"/>
        </w:rPr>
      </w:pPr>
      <w:r w:rsidRPr="00765113">
        <w:rPr>
          <w:rFonts w:ascii="Californian FB" w:hAnsi="Californian FB"/>
          <w:bCs/>
          <w:sz w:val="22"/>
          <w:szCs w:val="22"/>
        </w:rPr>
        <w:t>III.1) LLOJI I PROCEDURËS</w:t>
      </w:r>
    </w:p>
    <w:tbl>
      <w:tblPr>
        <w:tblStyle w:val="TableGrid"/>
        <w:tblW w:w="10080" w:type="dxa"/>
        <w:tblInd w:w="-72" w:type="dxa"/>
        <w:tblLook w:val="04A0"/>
      </w:tblPr>
      <w:tblGrid>
        <w:gridCol w:w="10080"/>
      </w:tblGrid>
      <w:tr w:rsidR="008B4FC1" w:rsidRPr="00765113" w:rsidTr="008B4FC1">
        <w:tc>
          <w:tcPr>
            <w:tcW w:w="10080" w:type="dxa"/>
          </w:tcPr>
          <w:p w:rsidR="008B4FC1" w:rsidRPr="00765113" w:rsidRDefault="008B4FC1" w:rsidP="00607042">
            <w:pPr>
              <w:rPr>
                <w:rFonts w:ascii="Californian FB" w:hAnsi="Californian FB"/>
                <w:bCs/>
                <w:sz w:val="22"/>
                <w:szCs w:val="22"/>
              </w:rPr>
            </w:pPr>
          </w:p>
          <w:p w:rsidR="008B4FC1" w:rsidRPr="00765113" w:rsidRDefault="008B4FC1" w:rsidP="00765113">
            <w:pPr>
              <w:ind w:left="-180" w:right="-263"/>
              <w:rPr>
                <w:rFonts w:ascii="Californian FB" w:hAnsi="Californian FB"/>
                <w:bCs/>
                <w:sz w:val="22"/>
                <w:szCs w:val="22"/>
              </w:rPr>
            </w:pPr>
            <w:r w:rsidRPr="00765113">
              <w:rPr>
                <w:rFonts w:ascii="Californian FB" w:hAnsi="Californian FB"/>
                <w:sz w:val="22"/>
                <w:szCs w:val="22"/>
                <w:bdr w:val="single" w:sz="4" w:space="0" w:color="auto"/>
                <w:shd w:val="clear" w:color="auto" w:fill="D9D9D9" w:themeFill="background1" w:themeFillShade="D9"/>
              </w:rPr>
              <w:lastRenderedPageBreak/>
              <w:t xml:space="preserve">X    </w:t>
            </w:r>
            <w:r w:rsidR="00765113" w:rsidRPr="00765113">
              <w:rPr>
                <w:rFonts w:ascii="Californian FB" w:hAnsi="Californian FB"/>
                <w:b/>
                <w:caps/>
                <w:sz w:val="22"/>
                <w:szCs w:val="22"/>
                <w:shd w:val="clear" w:color="auto" w:fill="D9D9D9" w:themeFill="background1" w:themeFillShade="D9"/>
              </w:rPr>
              <w:t>KUOTIM ÇMIMESH</w:t>
            </w:r>
            <w:r w:rsidRPr="00765113">
              <w:rPr>
                <w:rFonts w:ascii="Californian FB" w:hAnsi="Californian FB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  PO X</w:t>
            </w:r>
          </w:p>
        </w:tc>
      </w:tr>
    </w:tbl>
    <w:p w:rsidR="00FF4118" w:rsidRPr="00765113" w:rsidRDefault="00FF4118" w:rsidP="00607042">
      <w:pPr>
        <w:ind w:left="-180"/>
        <w:rPr>
          <w:rFonts w:ascii="Californian FB" w:hAnsi="Californian FB"/>
          <w:bCs/>
          <w:sz w:val="22"/>
          <w:szCs w:val="22"/>
        </w:rPr>
      </w:pPr>
      <w:r w:rsidRPr="00765113">
        <w:rPr>
          <w:rFonts w:ascii="Californian FB" w:hAnsi="Californian FB"/>
          <w:bCs/>
          <w:sz w:val="22"/>
          <w:szCs w:val="22"/>
        </w:rPr>
        <w:lastRenderedPageBreak/>
        <w:t>III.2) KRITERET E DHËNIES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574537" w:rsidRPr="00765113" w:rsidTr="00A4574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765113" w:rsidRDefault="0042682D" w:rsidP="00607042">
            <w:pPr>
              <w:rPr>
                <w:rFonts w:ascii="Californian FB" w:hAnsi="Californian FB"/>
                <w:i/>
                <w:sz w:val="22"/>
                <w:szCs w:val="22"/>
              </w:rPr>
            </w:pPr>
          </w:p>
          <w:p w:rsidR="00574537" w:rsidRPr="00765113" w:rsidRDefault="00DF7A21" w:rsidP="00607042">
            <w:pPr>
              <w:rPr>
                <w:rFonts w:ascii="Californian FB" w:hAnsi="Californian FB"/>
                <w:b/>
                <w:caps/>
                <w:sz w:val="22"/>
                <w:szCs w:val="22"/>
              </w:rPr>
            </w:pPr>
            <w:r w:rsidRPr="00765113">
              <w:rPr>
                <w:rFonts w:ascii="Californian FB" w:hAnsi="Californian FB"/>
                <w:b/>
                <w:caps/>
                <w:sz w:val="22"/>
                <w:szCs w:val="22"/>
              </w:rPr>
              <w:t xml:space="preserve">x </w:t>
            </w:r>
            <w:r w:rsidR="007845E5" w:rsidRPr="00765113">
              <w:rPr>
                <w:rFonts w:ascii="Californian FB" w:hAnsi="Californian FB"/>
                <w:b/>
                <w:caps/>
                <w:sz w:val="22"/>
                <w:szCs w:val="22"/>
              </w:rPr>
              <w:t>Çmimi më i ulët</w:t>
            </w:r>
          </w:p>
        </w:tc>
      </w:tr>
    </w:tbl>
    <w:p w:rsidR="007845E5" w:rsidRPr="00765113" w:rsidRDefault="007845E5" w:rsidP="00607042">
      <w:pPr>
        <w:ind w:left="-180"/>
        <w:rPr>
          <w:rFonts w:ascii="Californian FB" w:hAnsi="Californian FB"/>
          <w:bCs/>
          <w:sz w:val="22"/>
          <w:szCs w:val="22"/>
        </w:rPr>
      </w:pPr>
      <w:r w:rsidRPr="00765113">
        <w:rPr>
          <w:rFonts w:ascii="Californian FB" w:hAnsi="Californian FB"/>
          <w:bCs/>
          <w:sz w:val="22"/>
          <w:szCs w:val="22"/>
        </w:rPr>
        <w:t>III.3) ) INFORMACIONET ADMINISTRATIVE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6D5B66" w:rsidRPr="00765113" w:rsidTr="00A4574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765113" w:rsidRDefault="006D5B66" w:rsidP="00607042">
            <w:pPr>
              <w:rPr>
                <w:rFonts w:ascii="Californian FB" w:hAnsi="Californian FB"/>
                <w:bCs/>
                <w:sz w:val="22"/>
                <w:szCs w:val="22"/>
              </w:rPr>
            </w:pPr>
            <w:r w:rsidRPr="00765113">
              <w:rPr>
                <w:rFonts w:ascii="Californian FB" w:hAnsi="Californian FB"/>
                <w:bCs/>
                <w:sz w:val="22"/>
                <w:szCs w:val="22"/>
              </w:rPr>
              <w:t>I</w:t>
            </w:r>
            <w:r w:rsidR="00EE25CF" w:rsidRPr="00765113">
              <w:rPr>
                <w:rFonts w:ascii="Californian FB" w:hAnsi="Californian FB"/>
                <w:bCs/>
                <w:sz w:val="22"/>
                <w:szCs w:val="22"/>
              </w:rPr>
              <w:t>II</w:t>
            </w:r>
            <w:r w:rsidRPr="00765113">
              <w:rPr>
                <w:rFonts w:ascii="Californian FB" w:hAnsi="Californian FB"/>
                <w:bCs/>
                <w:sz w:val="22"/>
                <w:szCs w:val="22"/>
              </w:rPr>
              <w:t>.3.</w:t>
            </w:r>
            <w:r w:rsidR="004952FE" w:rsidRPr="00765113">
              <w:rPr>
                <w:rFonts w:ascii="Californian FB" w:hAnsi="Californian FB"/>
                <w:bCs/>
                <w:sz w:val="22"/>
                <w:szCs w:val="22"/>
              </w:rPr>
              <w:t>1</w:t>
            </w:r>
            <w:r w:rsidR="00316FD9" w:rsidRPr="00765113">
              <w:rPr>
                <w:rFonts w:ascii="Californian FB" w:hAnsi="Californian FB"/>
                <w:bCs/>
                <w:sz w:val="22"/>
                <w:szCs w:val="22"/>
              </w:rPr>
              <w:t>)</w:t>
            </w:r>
            <w:r w:rsidR="007845E5" w:rsidRPr="00765113">
              <w:rPr>
                <w:rFonts w:ascii="Californian FB" w:hAnsi="Californian FB"/>
                <w:bCs/>
                <w:sz w:val="22"/>
                <w:szCs w:val="22"/>
              </w:rPr>
              <w:t>Publikimet paraprake në lidhje me kontratën e njëjtë</w:t>
            </w:r>
          </w:p>
          <w:p w:rsidR="007845E5" w:rsidRPr="00765113" w:rsidRDefault="007845E5" w:rsidP="00607042">
            <w:pPr>
              <w:rPr>
                <w:rFonts w:ascii="Californian FB" w:hAnsi="Californian FB"/>
                <w:sz w:val="22"/>
                <w:szCs w:val="22"/>
              </w:rPr>
            </w:pPr>
            <w:r w:rsidRPr="00765113">
              <w:rPr>
                <w:rFonts w:ascii="Californian FB" w:hAnsi="Californian FB"/>
                <w:sz w:val="22"/>
                <w:szCs w:val="22"/>
              </w:rPr>
              <w:t xml:space="preserve">Njoftimi paraprak   </w:t>
            </w:r>
          </w:p>
          <w:p w:rsidR="007845E5" w:rsidRPr="00765113" w:rsidRDefault="007845E5" w:rsidP="00607042">
            <w:pPr>
              <w:rPr>
                <w:rFonts w:ascii="Californian FB" w:hAnsi="Californian FB"/>
                <w:sz w:val="22"/>
                <w:szCs w:val="22"/>
              </w:rPr>
            </w:pPr>
            <w:r w:rsidRPr="00765113">
              <w:rPr>
                <w:rFonts w:ascii="Californian FB" w:hAnsi="Californian FB"/>
                <w:sz w:val="22"/>
                <w:szCs w:val="22"/>
              </w:rPr>
              <w:t xml:space="preserve">Njoftimi për kontratë </w:t>
            </w:r>
            <w:r w:rsidR="00A45742" w:rsidRPr="00765113">
              <w:rPr>
                <w:rFonts w:ascii="Californian FB" w:hAnsi="Californian FB"/>
                <w:b/>
                <w:sz w:val="22"/>
                <w:szCs w:val="22"/>
              </w:rPr>
              <w:t>PO X</w:t>
            </w:r>
            <w:r w:rsidR="00765113" w:rsidRPr="00765113">
              <w:rPr>
                <w:rFonts w:ascii="Californian FB" w:hAnsi="Californian FB"/>
                <w:b/>
                <w:sz w:val="22"/>
                <w:szCs w:val="22"/>
              </w:rPr>
              <w:t>05.06.2017</w:t>
            </w:r>
          </w:p>
          <w:p w:rsidR="006D5B66" w:rsidRPr="00765113" w:rsidRDefault="007845E5" w:rsidP="00607042">
            <w:pPr>
              <w:rPr>
                <w:rFonts w:ascii="Californian FB" w:hAnsi="Californian FB"/>
                <w:i/>
                <w:iCs/>
                <w:sz w:val="22"/>
                <w:szCs w:val="22"/>
              </w:rPr>
            </w:pPr>
            <w:r w:rsidRPr="00765113">
              <w:rPr>
                <w:rFonts w:ascii="Californian FB" w:hAnsi="Californian FB"/>
                <w:sz w:val="22"/>
                <w:szCs w:val="22"/>
              </w:rPr>
              <w:t>Publikimet e tjera (</w:t>
            </w:r>
            <w:r w:rsidRPr="00765113">
              <w:rPr>
                <w:rFonts w:ascii="Californian FB" w:hAnsi="Californian FB"/>
                <w:iCs/>
                <w:sz w:val="22"/>
                <w:szCs w:val="22"/>
              </w:rPr>
              <w:t>nëse aplikohen)</w:t>
            </w:r>
            <w:r w:rsidR="00150CFA" w:rsidRPr="00765113">
              <w:rPr>
                <w:rFonts w:ascii="Californian FB" w:hAnsi="Californian FB"/>
                <w:iCs/>
                <w:sz w:val="22"/>
                <w:szCs w:val="22"/>
              </w:rPr>
              <w:t>:</w:t>
            </w:r>
          </w:p>
        </w:tc>
      </w:tr>
    </w:tbl>
    <w:p w:rsidR="001A0BAD" w:rsidRPr="00765113" w:rsidRDefault="006D6109" w:rsidP="00607042">
      <w:pPr>
        <w:ind w:left="-180"/>
        <w:rPr>
          <w:rFonts w:ascii="Californian FB" w:hAnsi="Californian FB"/>
          <w:bCs/>
          <w:sz w:val="22"/>
          <w:szCs w:val="22"/>
        </w:rPr>
      </w:pPr>
      <w:r w:rsidRPr="00765113">
        <w:rPr>
          <w:rFonts w:ascii="Californian FB" w:hAnsi="Californian FB"/>
          <w:bCs/>
          <w:sz w:val="22"/>
          <w:szCs w:val="22"/>
        </w:rPr>
        <w:t xml:space="preserve">SECTION </w:t>
      </w:r>
      <w:r w:rsidR="00EE25CF" w:rsidRPr="00765113">
        <w:rPr>
          <w:rFonts w:ascii="Californian FB" w:hAnsi="Californian FB"/>
          <w:bCs/>
          <w:sz w:val="22"/>
          <w:szCs w:val="22"/>
        </w:rPr>
        <w:t>I</w:t>
      </w:r>
      <w:r w:rsidRPr="00765113">
        <w:rPr>
          <w:rFonts w:ascii="Californian FB" w:hAnsi="Californian FB"/>
          <w:bCs/>
          <w:sz w:val="22"/>
          <w:szCs w:val="22"/>
        </w:rPr>
        <w:t xml:space="preserve">V: </w:t>
      </w:r>
      <w:r w:rsidR="007845E5" w:rsidRPr="00765113">
        <w:rPr>
          <w:rFonts w:ascii="Californian FB" w:hAnsi="Californian FB"/>
          <w:bCs/>
          <w:sz w:val="22"/>
          <w:szCs w:val="22"/>
        </w:rPr>
        <w:t>DHËNIA E KONTRATËS</w:t>
      </w:r>
    </w:p>
    <w:p w:rsidR="007845E5" w:rsidRPr="00765113" w:rsidRDefault="007845E5" w:rsidP="00607042">
      <w:pPr>
        <w:ind w:left="-180"/>
        <w:rPr>
          <w:rFonts w:ascii="Californian FB" w:hAnsi="Californian FB"/>
          <w:iCs/>
          <w:sz w:val="22"/>
          <w:szCs w:val="22"/>
        </w:rPr>
      </w:pPr>
      <w:r w:rsidRPr="00765113">
        <w:rPr>
          <w:rFonts w:ascii="Californian FB" w:hAnsi="Californian FB"/>
          <w:iCs/>
          <w:sz w:val="22"/>
          <w:szCs w:val="22"/>
        </w:rPr>
        <w:t xml:space="preserve">Në rast të disa pjesëve të dhëna disa operatorëve ekonomik të suksesshëm, përsërit S </w:t>
      </w:r>
      <w:r w:rsidR="00A45742" w:rsidRPr="00765113">
        <w:rPr>
          <w:rFonts w:ascii="Californian FB" w:hAnsi="Californian FB"/>
          <w:iCs/>
          <w:sz w:val="22"/>
          <w:szCs w:val="22"/>
        </w:rPr>
        <w:t>IV.4 dhe IV.5 për secilën pjesë.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1638"/>
        <w:gridCol w:w="5220"/>
      </w:tblGrid>
      <w:tr w:rsidR="00A116B9" w:rsidRPr="00765113" w:rsidTr="0076511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B9" w:rsidRPr="00765113" w:rsidRDefault="00A116B9">
            <w:pPr>
              <w:ind w:left="-38"/>
              <w:rPr>
                <w:rFonts w:ascii="Californian FB" w:hAnsi="Californian FB"/>
                <w:bCs/>
                <w:sz w:val="22"/>
                <w:szCs w:val="22"/>
              </w:rPr>
            </w:pPr>
            <w:r w:rsidRPr="00765113">
              <w:rPr>
                <w:rFonts w:ascii="Californian FB" w:hAnsi="Californian FB"/>
                <w:bCs/>
                <w:sz w:val="22"/>
                <w:szCs w:val="22"/>
              </w:rPr>
              <w:t xml:space="preserve">IV. 1) Data e dhënies së kontratës   :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16B9" w:rsidRPr="00765113" w:rsidRDefault="00765113" w:rsidP="005C03A5">
            <w:pPr>
              <w:rPr>
                <w:rFonts w:ascii="Californian FB" w:hAnsi="Californian FB"/>
                <w:b/>
                <w:sz w:val="22"/>
                <w:szCs w:val="22"/>
              </w:rPr>
            </w:pPr>
            <w:r w:rsidRPr="00765113">
              <w:rPr>
                <w:rFonts w:ascii="Californian FB" w:hAnsi="Californian FB"/>
                <w:b/>
                <w:sz w:val="22"/>
                <w:szCs w:val="22"/>
              </w:rPr>
              <w:t>19.06.2017</w:t>
            </w:r>
          </w:p>
        </w:tc>
      </w:tr>
      <w:tr w:rsidR="00A116B9" w:rsidRPr="00765113" w:rsidTr="0076511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B9" w:rsidRPr="00765113" w:rsidRDefault="00A116B9">
            <w:pPr>
              <w:ind w:left="-38"/>
              <w:rPr>
                <w:rFonts w:ascii="Californian FB" w:hAnsi="Californian FB"/>
                <w:bCs/>
                <w:sz w:val="22"/>
                <w:szCs w:val="22"/>
              </w:rPr>
            </w:pPr>
            <w:r w:rsidRPr="00765113">
              <w:rPr>
                <w:rFonts w:ascii="Californian FB" w:hAnsi="Californian FB"/>
                <w:bCs/>
                <w:sz w:val="22"/>
                <w:szCs w:val="22"/>
              </w:rPr>
              <w:t xml:space="preserve">IV. 2) Data e planifikuar e nënshkrimit të kontratës :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16B9" w:rsidRPr="00765113" w:rsidRDefault="00765113" w:rsidP="00967019">
            <w:pPr>
              <w:rPr>
                <w:rFonts w:ascii="Californian FB" w:hAnsi="Californian FB"/>
                <w:b/>
                <w:sz w:val="22"/>
                <w:szCs w:val="22"/>
              </w:rPr>
            </w:pPr>
            <w:r w:rsidRPr="00765113">
              <w:rPr>
                <w:rFonts w:ascii="Californian FB" w:hAnsi="Californian FB"/>
                <w:b/>
                <w:sz w:val="22"/>
                <w:szCs w:val="22"/>
              </w:rPr>
              <w:t>30.06.2017</w:t>
            </w:r>
          </w:p>
        </w:tc>
      </w:tr>
      <w:tr w:rsidR="00A116B9" w:rsidRPr="00765113" w:rsidTr="0076511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B9" w:rsidRPr="00765113" w:rsidRDefault="00A116B9">
            <w:pPr>
              <w:ind w:left="-38"/>
              <w:rPr>
                <w:rFonts w:ascii="Californian FB" w:hAnsi="Californian FB"/>
                <w:bCs/>
                <w:sz w:val="22"/>
                <w:szCs w:val="22"/>
              </w:rPr>
            </w:pPr>
            <w:r w:rsidRPr="00765113">
              <w:rPr>
                <w:rFonts w:ascii="Californian FB" w:hAnsi="Californian FB"/>
                <w:bCs/>
                <w:sz w:val="22"/>
                <w:szCs w:val="22"/>
              </w:rPr>
              <w:t xml:space="preserve">IV. 3) Numri i tenderëve të pranuar: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16B9" w:rsidRPr="00765113" w:rsidRDefault="00765113" w:rsidP="00765113">
            <w:pPr>
              <w:rPr>
                <w:rFonts w:ascii="Californian FB" w:hAnsi="Californian FB"/>
                <w:b/>
                <w:sz w:val="22"/>
                <w:szCs w:val="22"/>
              </w:rPr>
            </w:pPr>
            <w:r w:rsidRPr="00765113">
              <w:rPr>
                <w:rFonts w:ascii="Californian FB" w:hAnsi="Californian FB"/>
                <w:b/>
                <w:sz w:val="22"/>
                <w:szCs w:val="22"/>
              </w:rPr>
              <w:t>Katër</w:t>
            </w:r>
            <w:r w:rsidR="00A116B9" w:rsidRPr="00765113">
              <w:rPr>
                <w:rFonts w:ascii="Californian FB" w:hAnsi="Californian FB"/>
                <w:b/>
                <w:sz w:val="22"/>
                <w:szCs w:val="22"/>
              </w:rPr>
              <w:t>(</w:t>
            </w:r>
            <w:r w:rsidRPr="00765113">
              <w:rPr>
                <w:rFonts w:ascii="Californian FB" w:hAnsi="Californian FB"/>
                <w:b/>
                <w:sz w:val="22"/>
                <w:szCs w:val="22"/>
              </w:rPr>
              <w:t>4</w:t>
            </w:r>
            <w:r w:rsidR="00A116B9" w:rsidRPr="00765113">
              <w:rPr>
                <w:rFonts w:ascii="Californian FB" w:hAnsi="Californian FB"/>
                <w:b/>
                <w:sz w:val="22"/>
                <w:szCs w:val="22"/>
              </w:rPr>
              <w:t>)</w:t>
            </w:r>
          </w:p>
        </w:tc>
      </w:tr>
      <w:tr w:rsidR="00A116B9" w:rsidRPr="00765113" w:rsidTr="00A116B9">
        <w:trPr>
          <w:trHeight w:val="397"/>
        </w:trPr>
        <w:tc>
          <w:tcPr>
            <w:tcW w:w="10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A116B9" w:rsidRPr="00765113" w:rsidRDefault="00A116B9">
            <w:pPr>
              <w:ind w:left="-128"/>
              <w:rPr>
                <w:rFonts w:ascii="Californian FB" w:hAnsi="Californian FB"/>
                <w:bCs/>
                <w:sz w:val="22"/>
                <w:szCs w:val="22"/>
              </w:rPr>
            </w:pPr>
            <w:r w:rsidRPr="00765113">
              <w:rPr>
                <w:rFonts w:ascii="Californian FB" w:hAnsi="Californian FB"/>
                <w:bCs/>
                <w:sz w:val="22"/>
                <w:szCs w:val="22"/>
              </w:rPr>
              <w:t>IV. 4) Emri dhe adresa e operatorit ekonomik, të cilit i është dhënë kontrata</w:t>
            </w:r>
          </w:p>
        </w:tc>
      </w:tr>
      <w:tr w:rsidR="00A116B9" w:rsidRPr="00765113" w:rsidTr="00765113">
        <w:trPr>
          <w:trHeight w:val="397"/>
        </w:trPr>
        <w:tc>
          <w:tcPr>
            <w:tcW w:w="3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765113" w:rsidRDefault="00A116B9" w:rsidP="00765113">
            <w:pPr>
              <w:ind w:left="-90"/>
              <w:rPr>
                <w:rFonts w:ascii="Californian FB" w:hAnsi="Californian FB"/>
                <w:b/>
                <w:sz w:val="22"/>
                <w:szCs w:val="22"/>
              </w:rPr>
            </w:pPr>
            <w:r w:rsidRPr="00765113">
              <w:rPr>
                <w:rFonts w:ascii="Californian FB" w:hAnsi="Californian FB"/>
                <w:b/>
                <w:bCs/>
                <w:sz w:val="22"/>
                <w:szCs w:val="22"/>
              </w:rPr>
              <w:t>Emri zyrtar</w:t>
            </w:r>
            <w:r w:rsidRPr="00765113">
              <w:rPr>
                <w:rFonts w:ascii="Californian FB" w:hAnsi="Californian FB"/>
                <w:b/>
                <w:sz w:val="22"/>
                <w:szCs w:val="22"/>
              </w:rPr>
              <w:t xml:space="preserve">: </w:t>
            </w:r>
          </w:p>
          <w:p w:rsidR="00A116B9" w:rsidRPr="00765113" w:rsidRDefault="00CC74AD" w:rsidP="00765113">
            <w:pPr>
              <w:ind w:left="-90"/>
              <w:rPr>
                <w:rFonts w:ascii="Californian FB" w:hAnsi="Californian FB"/>
                <w:b/>
                <w:sz w:val="22"/>
                <w:szCs w:val="22"/>
              </w:rPr>
            </w:pPr>
            <w:r w:rsidRPr="00765113">
              <w:rPr>
                <w:rFonts w:ascii="Californian FB" w:hAnsi="Californian FB"/>
                <w:b/>
                <w:sz w:val="22"/>
                <w:szCs w:val="22"/>
              </w:rPr>
              <w:t>“</w:t>
            </w:r>
            <w:r w:rsidR="00765113">
              <w:rPr>
                <w:rFonts w:ascii="Californian FB" w:hAnsi="Californian FB"/>
                <w:b/>
                <w:sz w:val="22"/>
                <w:szCs w:val="22"/>
              </w:rPr>
              <w:t>C&amp;O WINDOW DECOR.</w:t>
            </w:r>
            <w:r w:rsidRPr="00765113">
              <w:rPr>
                <w:rFonts w:ascii="Californian FB" w:hAnsi="Californian FB"/>
                <w:b/>
                <w:sz w:val="22"/>
                <w:szCs w:val="22"/>
              </w:rPr>
              <w:t>”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A116B9" w:rsidRPr="00765113" w:rsidRDefault="00A116B9">
            <w:pPr>
              <w:ind w:left="-38"/>
              <w:rPr>
                <w:rFonts w:ascii="Californian FB" w:hAnsi="Californian FB"/>
                <w:b/>
                <w:sz w:val="22"/>
                <w:szCs w:val="22"/>
              </w:rPr>
            </w:pPr>
            <w:r w:rsidRPr="00765113">
              <w:rPr>
                <w:rFonts w:ascii="Californian FB" w:hAnsi="Californian FB"/>
                <w:b/>
                <w:bCs/>
                <w:sz w:val="22"/>
                <w:szCs w:val="22"/>
              </w:rPr>
              <w:t>Adresa Postare</w:t>
            </w:r>
            <w:r w:rsidRPr="00765113">
              <w:rPr>
                <w:rFonts w:ascii="Californian FB" w:hAnsi="Californian FB"/>
                <w:b/>
                <w:sz w:val="22"/>
                <w:szCs w:val="22"/>
              </w:rPr>
              <w:t>: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A116B9" w:rsidRPr="00765113" w:rsidRDefault="00765113" w:rsidP="00765113">
            <w:pPr>
              <w:ind w:left="-38"/>
              <w:rPr>
                <w:rFonts w:ascii="Californian FB" w:hAnsi="Californian FB"/>
                <w:b/>
                <w:sz w:val="22"/>
                <w:szCs w:val="22"/>
              </w:rPr>
            </w:pPr>
            <w:r>
              <w:rPr>
                <w:rFonts w:ascii="Californian FB" w:hAnsi="Californian FB" w:cs="Arial"/>
                <w:b/>
                <w:sz w:val="22"/>
                <w:szCs w:val="22"/>
              </w:rPr>
              <w:t>PARKU I BIZNESIT</w:t>
            </w:r>
            <w:r w:rsidR="00D42BDD" w:rsidRPr="00765113">
              <w:rPr>
                <w:rFonts w:ascii="Californian FB" w:hAnsi="Californian FB" w:cs="Arial"/>
                <w:b/>
                <w:sz w:val="22"/>
                <w:szCs w:val="22"/>
              </w:rPr>
              <w:t xml:space="preserve">  “ </w:t>
            </w:r>
            <w:r w:rsidR="009240F4" w:rsidRPr="00765113">
              <w:rPr>
                <w:rFonts w:ascii="Californian FB" w:hAnsi="Californian FB" w:cs="Arial"/>
                <w:b/>
                <w:sz w:val="22"/>
                <w:szCs w:val="22"/>
              </w:rPr>
              <w:t>P</w:t>
            </w:r>
            <w:r w:rsidR="00466F44" w:rsidRPr="00765113">
              <w:rPr>
                <w:rFonts w:ascii="Californian FB" w:hAnsi="Californian FB" w:cs="Arial"/>
                <w:b/>
                <w:sz w:val="22"/>
                <w:szCs w:val="22"/>
              </w:rPr>
              <w:t>.</w:t>
            </w:r>
            <w:r w:rsidR="009240F4" w:rsidRPr="00765113">
              <w:rPr>
                <w:rFonts w:ascii="Californian FB" w:hAnsi="Californian FB" w:cs="Arial"/>
                <w:b/>
                <w:sz w:val="22"/>
                <w:szCs w:val="22"/>
              </w:rPr>
              <w:t>Nr.</w:t>
            </w:r>
            <w:r>
              <w:rPr>
                <w:rFonts w:ascii="Californian FB" w:hAnsi="Californian FB" w:cs="Arial"/>
                <w:b/>
                <w:sz w:val="22"/>
                <w:szCs w:val="22"/>
              </w:rPr>
              <w:t>MITROVICË</w:t>
            </w:r>
          </w:p>
        </w:tc>
      </w:tr>
      <w:tr w:rsidR="00A116B9" w:rsidRPr="00765113" w:rsidTr="00765113">
        <w:trPr>
          <w:trHeight w:val="397"/>
        </w:trPr>
        <w:tc>
          <w:tcPr>
            <w:tcW w:w="3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A116B9" w:rsidRPr="00765113" w:rsidRDefault="00A116B9" w:rsidP="002E46CC">
            <w:pPr>
              <w:ind w:left="-90"/>
              <w:rPr>
                <w:rFonts w:ascii="Californian FB" w:hAnsi="Californian FB"/>
                <w:b/>
                <w:sz w:val="22"/>
                <w:szCs w:val="22"/>
              </w:rPr>
            </w:pPr>
            <w:r w:rsidRPr="00765113">
              <w:rPr>
                <w:rFonts w:ascii="Californian FB" w:hAnsi="Californian FB"/>
                <w:b/>
                <w:sz w:val="22"/>
                <w:szCs w:val="22"/>
              </w:rPr>
              <w:t>Qyteti:</w:t>
            </w:r>
            <w:r w:rsidR="00765113">
              <w:rPr>
                <w:rFonts w:ascii="Californian FB" w:hAnsi="Californian FB" w:cs="Arial"/>
                <w:b/>
                <w:sz w:val="22"/>
                <w:szCs w:val="22"/>
              </w:rPr>
              <w:t>MITROVICË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A116B9" w:rsidRPr="00765113" w:rsidRDefault="00A116B9" w:rsidP="009240F4">
            <w:pPr>
              <w:ind w:left="-90"/>
              <w:rPr>
                <w:rFonts w:ascii="Californian FB" w:hAnsi="Californian FB"/>
                <w:b/>
                <w:sz w:val="22"/>
                <w:szCs w:val="22"/>
              </w:rPr>
            </w:pPr>
            <w:r w:rsidRPr="00765113">
              <w:rPr>
                <w:rFonts w:ascii="Californian FB" w:hAnsi="Californian FB"/>
                <w:b/>
                <w:sz w:val="22"/>
                <w:szCs w:val="22"/>
              </w:rPr>
              <w:t>Kodi postar: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A116B9" w:rsidRPr="00765113" w:rsidRDefault="00A116B9">
            <w:pPr>
              <w:rPr>
                <w:rFonts w:ascii="Californian FB" w:hAnsi="Californian FB"/>
                <w:b/>
                <w:sz w:val="22"/>
                <w:szCs w:val="22"/>
              </w:rPr>
            </w:pPr>
            <w:r w:rsidRPr="00765113">
              <w:rPr>
                <w:rFonts w:ascii="Californian FB" w:hAnsi="Californian FB"/>
                <w:b/>
                <w:sz w:val="22"/>
                <w:szCs w:val="22"/>
              </w:rPr>
              <w:t>Vendi: KOSOVË</w:t>
            </w:r>
          </w:p>
        </w:tc>
      </w:tr>
      <w:tr w:rsidR="00A116B9" w:rsidRPr="00765113" w:rsidTr="00765113">
        <w:trPr>
          <w:trHeight w:val="397"/>
        </w:trPr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A116B9" w:rsidRPr="00765113" w:rsidRDefault="00A116B9" w:rsidP="00765113">
            <w:pPr>
              <w:ind w:left="-90"/>
              <w:rPr>
                <w:rFonts w:ascii="Californian FB" w:hAnsi="Californian FB"/>
                <w:b/>
                <w:sz w:val="22"/>
                <w:szCs w:val="22"/>
              </w:rPr>
            </w:pPr>
            <w:r w:rsidRPr="00765113">
              <w:rPr>
                <w:rFonts w:ascii="Californian FB" w:hAnsi="Californian FB"/>
                <w:b/>
                <w:bCs/>
                <w:sz w:val="22"/>
                <w:szCs w:val="22"/>
              </w:rPr>
              <w:t>Personi kontaktues</w:t>
            </w:r>
            <w:r w:rsidRPr="00765113">
              <w:rPr>
                <w:rFonts w:ascii="Californian FB" w:hAnsi="Californian FB"/>
                <w:b/>
                <w:sz w:val="22"/>
                <w:szCs w:val="22"/>
              </w:rPr>
              <w:t xml:space="preserve">: </w:t>
            </w:r>
            <w:r w:rsidR="00765113">
              <w:rPr>
                <w:rFonts w:ascii="Californian FB" w:hAnsi="Californian FB"/>
                <w:b/>
                <w:sz w:val="22"/>
                <w:szCs w:val="22"/>
              </w:rPr>
              <w:t>BURBUQE DURAKU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A116B9" w:rsidRPr="00765113" w:rsidRDefault="00A116B9" w:rsidP="00765113">
            <w:pPr>
              <w:rPr>
                <w:rFonts w:ascii="Californian FB" w:hAnsi="Californian FB"/>
                <w:b/>
                <w:sz w:val="22"/>
                <w:szCs w:val="22"/>
              </w:rPr>
            </w:pPr>
            <w:r w:rsidRPr="00765113">
              <w:rPr>
                <w:rFonts w:ascii="Californian FB" w:hAnsi="Californian FB"/>
                <w:b/>
                <w:sz w:val="22"/>
                <w:szCs w:val="22"/>
              </w:rPr>
              <w:t>E mail:</w:t>
            </w:r>
            <w:r w:rsidR="00765113">
              <w:rPr>
                <w:rFonts w:ascii="Californian FB" w:hAnsi="Californian FB"/>
                <w:b/>
                <w:sz w:val="22"/>
                <w:szCs w:val="22"/>
              </w:rPr>
              <w:t>burbuqe.duraku@cewindowdekoration.com</w:t>
            </w:r>
          </w:p>
        </w:tc>
      </w:tr>
      <w:tr w:rsidR="00A116B9" w:rsidRPr="00765113" w:rsidTr="00765113">
        <w:trPr>
          <w:trHeight w:val="397"/>
        </w:trPr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A116B9" w:rsidRPr="00765113" w:rsidRDefault="00A116B9" w:rsidP="00765113">
            <w:pPr>
              <w:ind w:left="-90"/>
              <w:rPr>
                <w:rFonts w:ascii="Californian FB" w:hAnsi="Californian FB"/>
                <w:b/>
                <w:sz w:val="22"/>
                <w:szCs w:val="22"/>
              </w:rPr>
            </w:pPr>
            <w:r w:rsidRPr="00765113">
              <w:rPr>
                <w:rFonts w:ascii="Californian FB" w:hAnsi="Californian FB"/>
                <w:b/>
                <w:sz w:val="22"/>
                <w:szCs w:val="22"/>
              </w:rPr>
              <w:t xml:space="preserve">Telefoni: </w:t>
            </w:r>
            <w:r w:rsidR="009240F4" w:rsidRPr="00765113">
              <w:rPr>
                <w:rFonts w:ascii="Californian FB" w:hAnsi="Californian FB"/>
                <w:b/>
                <w:sz w:val="22"/>
                <w:szCs w:val="22"/>
              </w:rPr>
              <w:t xml:space="preserve">044 </w:t>
            </w:r>
            <w:r w:rsidR="00765113">
              <w:rPr>
                <w:rFonts w:ascii="Californian FB" w:hAnsi="Californian FB"/>
                <w:b/>
                <w:sz w:val="22"/>
                <w:szCs w:val="22"/>
              </w:rPr>
              <w:t>507 040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A116B9" w:rsidRPr="00765113" w:rsidRDefault="00A116B9">
            <w:pPr>
              <w:rPr>
                <w:rFonts w:ascii="Californian FB" w:hAnsi="Californian FB"/>
                <w:b/>
                <w:sz w:val="22"/>
                <w:szCs w:val="22"/>
              </w:rPr>
            </w:pPr>
            <w:r w:rsidRPr="00765113">
              <w:rPr>
                <w:rFonts w:ascii="Californian FB" w:hAnsi="Californian FB"/>
                <w:b/>
                <w:sz w:val="22"/>
                <w:szCs w:val="22"/>
              </w:rPr>
              <w:t xml:space="preserve">Faksi:   </w:t>
            </w:r>
          </w:p>
        </w:tc>
      </w:tr>
    </w:tbl>
    <w:p w:rsidR="00AC68CE" w:rsidRPr="00765113" w:rsidRDefault="00AC68CE" w:rsidP="00607042">
      <w:pPr>
        <w:ind w:left="-180"/>
        <w:rPr>
          <w:rFonts w:ascii="Californian FB" w:hAnsi="Californian FB"/>
          <w:bCs/>
          <w:caps/>
          <w:sz w:val="22"/>
          <w:szCs w:val="22"/>
        </w:rPr>
      </w:pPr>
      <w:r w:rsidRPr="00765113">
        <w:rPr>
          <w:rFonts w:ascii="Californian FB" w:hAnsi="Californian FB"/>
          <w:bCs/>
          <w:caps/>
          <w:sz w:val="22"/>
          <w:szCs w:val="22"/>
        </w:rPr>
        <w:t>IV. 5) Informacione mbi vlerën e kontratës</w:t>
      </w:r>
    </w:p>
    <w:tbl>
      <w:tblPr>
        <w:tblStyle w:val="TableGrid"/>
        <w:tblW w:w="10080" w:type="dxa"/>
        <w:tblInd w:w="-72" w:type="dxa"/>
        <w:tblLook w:val="04A0"/>
      </w:tblPr>
      <w:tblGrid>
        <w:gridCol w:w="5850"/>
        <w:gridCol w:w="4230"/>
      </w:tblGrid>
      <w:tr w:rsidR="001C137E" w:rsidRPr="00765113" w:rsidTr="009E29FB">
        <w:tc>
          <w:tcPr>
            <w:tcW w:w="5850" w:type="dxa"/>
          </w:tcPr>
          <w:p w:rsidR="001C137E" w:rsidRPr="00765113" w:rsidRDefault="001C137E" w:rsidP="00607042">
            <w:pPr>
              <w:rPr>
                <w:rFonts w:ascii="Californian FB" w:hAnsi="Californian FB"/>
                <w:iCs/>
                <w:sz w:val="22"/>
                <w:szCs w:val="22"/>
                <w:lang w:val="sr-Latn-CS"/>
              </w:rPr>
            </w:pPr>
            <w:r w:rsidRPr="00765113">
              <w:rPr>
                <w:rFonts w:ascii="Californian FB" w:hAnsi="Californian FB"/>
                <w:sz w:val="22"/>
                <w:szCs w:val="22"/>
              </w:rPr>
              <w:t>Vlera e përgjithshme e kontratës</w:t>
            </w:r>
            <w:r w:rsidRPr="00765113">
              <w:rPr>
                <w:rFonts w:ascii="Californian FB" w:hAnsi="Californian FB"/>
                <w:sz w:val="22"/>
                <w:szCs w:val="22"/>
                <w:lang w:val="sr-Latn-CS"/>
              </w:rPr>
              <w:t xml:space="preserve">:             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:rsidR="001C137E" w:rsidRPr="00765113" w:rsidRDefault="001C137E" w:rsidP="00765113">
            <w:pPr>
              <w:rPr>
                <w:rFonts w:ascii="Californian FB" w:hAnsi="Californian FB"/>
                <w:b/>
                <w:bCs/>
                <w:sz w:val="22"/>
                <w:szCs w:val="22"/>
                <w:lang w:val="sr-Latn-CS"/>
              </w:rPr>
            </w:pPr>
            <w:r w:rsidRPr="00765113">
              <w:rPr>
                <w:rFonts w:ascii="Californian FB" w:hAnsi="Californian FB"/>
                <w:b/>
                <w:sz w:val="22"/>
                <w:szCs w:val="22"/>
              </w:rPr>
              <w:t xml:space="preserve">€    </w:t>
            </w:r>
            <w:r w:rsidR="00765113">
              <w:rPr>
                <w:rFonts w:ascii="Californian FB" w:hAnsi="Californian FB"/>
                <w:b/>
                <w:sz w:val="22"/>
                <w:szCs w:val="22"/>
              </w:rPr>
              <w:t>4</w:t>
            </w:r>
            <w:r w:rsidR="009240F4" w:rsidRPr="00765113">
              <w:rPr>
                <w:rFonts w:ascii="Californian FB" w:hAnsi="Californian FB"/>
                <w:b/>
                <w:sz w:val="22"/>
                <w:szCs w:val="22"/>
              </w:rPr>
              <w:t>,</w:t>
            </w:r>
            <w:r w:rsidR="00765113">
              <w:rPr>
                <w:rFonts w:ascii="Californian FB" w:hAnsi="Californian FB"/>
                <w:b/>
                <w:sz w:val="22"/>
                <w:szCs w:val="22"/>
              </w:rPr>
              <w:t>956</w:t>
            </w:r>
            <w:r w:rsidR="009240F4" w:rsidRPr="00765113">
              <w:rPr>
                <w:rFonts w:ascii="Californian FB" w:hAnsi="Californian FB"/>
                <w:b/>
                <w:sz w:val="22"/>
                <w:szCs w:val="22"/>
              </w:rPr>
              <w:t>.00</w:t>
            </w:r>
          </w:p>
        </w:tc>
      </w:tr>
      <w:tr w:rsidR="001C137E" w:rsidRPr="00765113" w:rsidTr="009E29FB">
        <w:tc>
          <w:tcPr>
            <w:tcW w:w="5850" w:type="dxa"/>
          </w:tcPr>
          <w:p w:rsidR="001C137E" w:rsidRPr="00765113" w:rsidRDefault="001C137E" w:rsidP="00607042">
            <w:pPr>
              <w:rPr>
                <w:rFonts w:ascii="Californian FB" w:hAnsi="Californian FB"/>
                <w:bCs/>
                <w:sz w:val="22"/>
                <w:szCs w:val="22"/>
                <w:lang w:val="sr-Latn-CS"/>
              </w:rPr>
            </w:pPr>
            <w:r w:rsidRPr="00765113">
              <w:rPr>
                <w:rFonts w:ascii="Californian FB" w:hAnsi="Californian FB"/>
                <w:sz w:val="22"/>
                <w:szCs w:val="22"/>
              </w:rPr>
              <w:t>Nëse është vjetore apo mujore: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:rsidR="001C137E" w:rsidRPr="00765113" w:rsidRDefault="009E29FB" w:rsidP="00765113">
            <w:pPr>
              <w:rPr>
                <w:rFonts w:ascii="Californian FB" w:hAnsi="Californian FB"/>
                <w:b/>
                <w:bCs/>
                <w:sz w:val="22"/>
                <w:szCs w:val="22"/>
                <w:lang w:val="sr-Latn-CS"/>
              </w:rPr>
            </w:pPr>
            <w:r w:rsidRPr="00765113">
              <w:rPr>
                <w:rFonts w:ascii="Californian FB" w:hAnsi="Californian FB"/>
                <w:b/>
                <w:sz w:val="22"/>
                <w:szCs w:val="22"/>
                <w:lang w:val="sr-Latn-CS"/>
              </w:rPr>
              <w:t xml:space="preserve">       MU</w:t>
            </w:r>
            <w:r w:rsidR="00765113">
              <w:rPr>
                <w:rFonts w:ascii="Californian FB" w:hAnsi="Californian FB"/>
                <w:b/>
                <w:sz w:val="22"/>
                <w:szCs w:val="22"/>
                <w:lang w:val="sr-Latn-CS"/>
              </w:rPr>
              <w:t>ORE</w:t>
            </w:r>
          </w:p>
        </w:tc>
      </w:tr>
      <w:tr w:rsidR="001C137E" w:rsidRPr="00765113" w:rsidTr="009E29FB">
        <w:tc>
          <w:tcPr>
            <w:tcW w:w="5850" w:type="dxa"/>
          </w:tcPr>
          <w:p w:rsidR="001C137E" w:rsidRPr="00765113" w:rsidRDefault="001C137E" w:rsidP="00607042">
            <w:pPr>
              <w:rPr>
                <w:rFonts w:ascii="Californian FB" w:hAnsi="Californian FB"/>
                <w:sz w:val="22"/>
                <w:szCs w:val="22"/>
                <w:lang w:val="sr-Latn-CS"/>
              </w:rPr>
            </w:pPr>
            <w:r w:rsidRPr="00765113">
              <w:rPr>
                <w:rFonts w:ascii="Californian FB" w:hAnsi="Californian FB"/>
                <w:sz w:val="22"/>
                <w:szCs w:val="22"/>
              </w:rPr>
              <w:t>Tenderi i përgjegjshëm me çmimin më të ulët</w:t>
            </w:r>
            <w:r w:rsidRPr="00765113">
              <w:rPr>
                <w:rFonts w:ascii="Californian FB" w:hAnsi="Californian FB"/>
                <w:sz w:val="22"/>
                <w:szCs w:val="22"/>
                <w:lang w:val="sr-Latn-CS"/>
              </w:rPr>
              <w:t xml:space="preserve">:    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:rsidR="001C137E" w:rsidRPr="00765113" w:rsidRDefault="001C137E" w:rsidP="00346E93">
            <w:pPr>
              <w:rPr>
                <w:rFonts w:ascii="Californian FB" w:hAnsi="Californian FB"/>
                <w:b/>
                <w:bCs/>
                <w:sz w:val="22"/>
                <w:szCs w:val="22"/>
                <w:lang w:val="sr-Latn-CS"/>
              </w:rPr>
            </w:pPr>
            <w:r w:rsidRPr="00765113">
              <w:rPr>
                <w:rFonts w:ascii="Californian FB" w:hAnsi="Californian FB"/>
                <w:b/>
                <w:sz w:val="22"/>
                <w:szCs w:val="22"/>
              </w:rPr>
              <w:t xml:space="preserve">€    </w:t>
            </w:r>
            <w:r w:rsidR="00765113">
              <w:rPr>
                <w:rFonts w:ascii="Californian FB" w:hAnsi="Californian FB"/>
                <w:b/>
                <w:sz w:val="22"/>
                <w:szCs w:val="22"/>
              </w:rPr>
              <w:t>4</w:t>
            </w:r>
            <w:r w:rsidR="00765113" w:rsidRPr="00765113">
              <w:rPr>
                <w:rFonts w:ascii="Californian FB" w:hAnsi="Californian FB"/>
                <w:b/>
                <w:sz w:val="22"/>
                <w:szCs w:val="22"/>
              </w:rPr>
              <w:t>,</w:t>
            </w:r>
            <w:r w:rsidR="00765113">
              <w:rPr>
                <w:rFonts w:ascii="Californian FB" w:hAnsi="Californian FB"/>
                <w:b/>
                <w:sz w:val="22"/>
                <w:szCs w:val="22"/>
              </w:rPr>
              <w:t>956</w:t>
            </w:r>
            <w:r w:rsidR="00765113" w:rsidRPr="00765113">
              <w:rPr>
                <w:rFonts w:ascii="Californian FB" w:hAnsi="Californian FB"/>
                <w:b/>
                <w:sz w:val="22"/>
                <w:szCs w:val="22"/>
              </w:rPr>
              <w:t xml:space="preserve">.00 </w:t>
            </w:r>
          </w:p>
        </w:tc>
      </w:tr>
      <w:tr w:rsidR="001C137E" w:rsidRPr="00765113" w:rsidTr="009E29FB">
        <w:tc>
          <w:tcPr>
            <w:tcW w:w="5850" w:type="dxa"/>
          </w:tcPr>
          <w:p w:rsidR="001C137E" w:rsidRPr="00765113" w:rsidRDefault="001C137E" w:rsidP="00607042">
            <w:pPr>
              <w:rPr>
                <w:rFonts w:ascii="Californian FB" w:hAnsi="Californian FB"/>
                <w:bCs/>
                <w:sz w:val="22"/>
                <w:szCs w:val="22"/>
                <w:lang w:val="sr-Latn-CS"/>
              </w:rPr>
            </w:pPr>
            <w:r w:rsidRPr="00765113">
              <w:rPr>
                <w:rFonts w:ascii="Californian FB" w:hAnsi="Californian FB"/>
                <w:sz w:val="22"/>
                <w:szCs w:val="22"/>
              </w:rPr>
              <w:t>Tenderi i përgjegjshëm me çmimin më të lartë</w:t>
            </w:r>
            <w:r w:rsidRPr="00765113">
              <w:rPr>
                <w:rFonts w:ascii="Californian FB" w:hAnsi="Californian FB"/>
                <w:sz w:val="22"/>
                <w:szCs w:val="22"/>
                <w:lang w:val="sr-Latn-CS"/>
              </w:rPr>
              <w:t xml:space="preserve">:  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:rsidR="001C137E" w:rsidRPr="00765113" w:rsidRDefault="001C137E" w:rsidP="00765113">
            <w:pPr>
              <w:rPr>
                <w:rFonts w:ascii="Californian FB" w:hAnsi="Californian FB"/>
                <w:b/>
                <w:bCs/>
                <w:sz w:val="22"/>
                <w:szCs w:val="22"/>
                <w:lang w:val="sr-Latn-CS"/>
              </w:rPr>
            </w:pPr>
            <w:r w:rsidRPr="00765113">
              <w:rPr>
                <w:rFonts w:ascii="Californian FB" w:hAnsi="Californian FB"/>
                <w:b/>
                <w:sz w:val="22"/>
                <w:szCs w:val="22"/>
              </w:rPr>
              <w:t xml:space="preserve">€  </w:t>
            </w:r>
            <w:r w:rsidR="00765113">
              <w:rPr>
                <w:rFonts w:ascii="Californian FB" w:hAnsi="Californian FB"/>
                <w:b/>
                <w:sz w:val="22"/>
                <w:szCs w:val="22"/>
              </w:rPr>
              <w:t>6</w:t>
            </w:r>
            <w:r w:rsidR="009240F4" w:rsidRPr="00765113">
              <w:rPr>
                <w:rFonts w:ascii="Californian FB" w:hAnsi="Californian FB"/>
                <w:b/>
                <w:sz w:val="22"/>
                <w:szCs w:val="22"/>
              </w:rPr>
              <w:t>,</w:t>
            </w:r>
            <w:r w:rsidR="00765113">
              <w:rPr>
                <w:rFonts w:ascii="Californian FB" w:hAnsi="Californian FB"/>
                <w:b/>
                <w:sz w:val="22"/>
                <w:szCs w:val="22"/>
              </w:rPr>
              <w:t>667</w:t>
            </w:r>
            <w:r w:rsidR="009240F4" w:rsidRPr="00765113">
              <w:rPr>
                <w:rFonts w:ascii="Californian FB" w:hAnsi="Californian FB"/>
                <w:b/>
                <w:sz w:val="22"/>
                <w:szCs w:val="22"/>
              </w:rPr>
              <w:t>.00</w:t>
            </w:r>
          </w:p>
        </w:tc>
      </w:tr>
    </w:tbl>
    <w:p w:rsidR="00AC68CE" w:rsidRPr="00765113" w:rsidRDefault="00AC68CE" w:rsidP="00607042">
      <w:pPr>
        <w:rPr>
          <w:rFonts w:ascii="Californian FB" w:hAnsi="Californian FB"/>
          <w:b/>
          <w:bCs/>
          <w:sz w:val="22"/>
          <w:szCs w:val="2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1A0BAD" w:rsidRPr="00765113" w:rsidTr="00AC68CE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765113" w:rsidRDefault="001A0BAD" w:rsidP="00607042">
            <w:pPr>
              <w:rPr>
                <w:rFonts w:ascii="Californian FB" w:hAnsi="Californian FB"/>
                <w:bCs/>
                <w:sz w:val="22"/>
                <w:szCs w:val="22"/>
              </w:rPr>
            </w:pPr>
            <w:r w:rsidRPr="00765113">
              <w:rPr>
                <w:rFonts w:ascii="Californian FB" w:hAnsi="Californian FB"/>
                <w:bCs/>
                <w:sz w:val="22"/>
                <w:szCs w:val="22"/>
              </w:rPr>
              <w:t>IV.6</w:t>
            </w:r>
            <w:r w:rsidR="00CB3EA7" w:rsidRPr="00765113">
              <w:rPr>
                <w:rFonts w:ascii="Californian FB" w:hAnsi="Californian FB"/>
                <w:bCs/>
                <w:sz w:val="22"/>
                <w:szCs w:val="22"/>
              </w:rPr>
              <w:t>)</w:t>
            </w:r>
            <w:r w:rsidR="0039429C" w:rsidRPr="00765113">
              <w:rPr>
                <w:rFonts w:ascii="Californian FB" w:hAnsi="Californian FB"/>
                <w:bCs/>
                <w:sz w:val="22"/>
                <w:szCs w:val="22"/>
              </w:rPr>
              <w:t>A ka gjasa që kontrata të nënkontraktohet</w:t>
            </w:r>
            <w:r w:rsidR="000601FC" w:rsidRPr="00765113">
              <w:rPr>
                <w:rFonts w:ascii="Californian FB" w:hAnsi="Californian FB"/>
                <w:b/>
                <w:sz w:val="22"/>
                <w:szCs w:val="22"/>
              </w:rPr>
              <w:t>JOX</w:t>
            </w:r>
          </w:p>
          <w:p w:rsidR="001A0BAD" w:rsidRPr="00765113" w:rsidRDefault="001A0BAD" w:rsidP="00607042">
            <w:pPr>
              <w:rPr>
                <w:rFonts w:ascii="Californian FB" w:hAnsi="Californian FB"/>
                <w:bCs/>
                <w:sz w:val="22"/>
                <w:szCs w:val="22"/>
              </w:rPr>
            </w:pPr>
          </w:p>
        </w:tc>
      </w:tr>
      <w:tr w:rsidR="001A0BAD" w:rsidRPr="00765113" w:rsidTr="00AC68CE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765113" w:rsidRDefault="0039429C" w:rsidP="00607042">
            <w:pPr>
              <w:rPr>
                <w:rFonts w:ascii="Californian FB" w:hAnsi="Californian FB"/>
                <w:sz w:val="22"/>
                <w:szCs w:val="22"/>
              </w:rPr>
            </w:pPr>
            <w:r w:rsidRPr="00765113">
              <w:rPr>
                <w:rFonts w:ascii="Californian FB" w:hAnsi="Californian FB"/>
                <w:sz w:val="22"/>
                <w:szCs w:val="22"/>
              </w:rPr>
              <w:t>Një përshkrim i shkurtër i vlerës/përqindjes që do të nënkontraktohet (</w:t>
            </w:r>
            <w:r w:rsidRPr="00765113">
              <w:rPr>
                <w:rFonts w:ascii="Californian FB" w:hAnsi="Californian FB"/>
                <w:iCs/>
                <w:sz w:val="22"/>
                <w:szCs w:val="22"/>
              </w:rPr>
              <w:t>nëse dihet)</w:t>
            </w:r>
            <w:r w:rsidRPr="00765113">
              <w:rPr>
                <w:rFonts w:ascii="Californian FB" w:hAnsi="Californian FB"/>
                <w:sz w:val="22"/>
                <w:szCs w:val="22"/>
              </w:rPr>
              <w:t>:</w:t>
            </w:r>
          </w:p>
        </w:tc>
      </w:tr>
    </w:tbl>
    <w:p w:rsidR="0039429C" w:rsidRPr="00765113" w:rsidRDefault="0039429C" w:rsidP="00607042">
      <w:pPr>
        <w:ind w:left="-180"/>
        <w:rPr>
          <w:rFonts w:ascii="Californian FB" w:hAnsi="Californian FB"/>
          <w:sz w:val="22"/>
          <w:szCs w:val="22"/>
        </w:rPr>
      </w:pPr>
      <w:r w:rsidRPr="00765113">
        <w:rPr>
          <w:rFonts w:ascii="Californian FB" w:hAnsi="Californian FB"/>
          <w:bCs/>
          <w:sz w:val="22"/>
          <w:szCs w:val="22"/>
        </w:rPr>
        <w:t>SECTION V: INFORMACIONET PLOTËSUESE</w:t>
      </w:r>
    </w:p>
    <w:p w:rsidR="0039429C" w:rsidRPr="00765113" w:rsidRDefault="0039429C" w:rsidP="00607042">
      <w:pPr>
        <w:ind w:left="-180"/>
        <w:rPr>
          <w:rFonts w:ascii="Californian FB" w:hAnsi="Californian FB"/>
          <w:bCs/>
          <w:sz w:val="22"/>
          <w:szCs w:val="22"/>
        </w:rPr>
      </w:pPr>
      <w:r w:rsidRPr="00765113">
        <w:rPr>
          <w:rFonts w:ascii="Californian FB" w:hAnsi="Californian FB"/>
          <w:bCs/>
          <w:sz w:val="22"/>
          <w:szCs w:val="22"/>
        </w:rPr>
        <w:t>V.1) ANKESAT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6D6109" w:rsidRPr="00765113" w:rsidTr="00AC68CE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765113" w:rsidRDefault="0029449B" w:rsidP="00607042">
            <w:pPr>
              <w:rPr>
                <w:rFonts w:ascii="Californian FB" w:hAnsi="Californian FB"/>
                <w:bCs/>
                <w:sz w:val="22"/>
                <w:szCs w:val="22"/>
              </w:rPr>
            </w:pPr>
            <w:r w:rsidRPr="00765113">
              <w:rPr>
                <w:rFonts w:ascii="Californian FB" w:hAnsi="Californian FB"/>
                <w:bCs/>
                <w:sz w:val="22"/>
                <w:szCs w:val="22"/>
              </w:rPr>
              <w:t>Çdo palë e interesuar mund të bëjë ankesë tek Organi Shqyrtues i Prokurimit në bazë të dispozitave të Pjesës IX të Ligjit nr. 0</w:t>
            </w:r>
            <w:r w:rsidR="004E55C6" w:rsidRPr="00765113">
              <w:rPr>
                <w:rFonts w:ascii="Californian FB" w:hAnsi="Californian FB"/>
                <w:bCs/>
                <w:sz w:val="22"/>
                <w:szCs w:val="22"/>
              </w:rPr>
              <w:t>4</w:t>
            </w:r>
            <w:r w:rsidRPr="00765113">
              <w:rPr>
                <w:rFonts w:ascii="Californian FB" w:hAnsi="Californian FB"/>
                <w:bCs/>
                <w:sz w:val="22"/>
                <w:szCs w:val="22"/>
              </w:rPr>
              <w:t>/L-</w:t>
            </w:r>
            <w:r w:rsidR="004E55C6" w:rsidRPr="00765113">
              <w:rPr>
                <w:rFonts w:ascii="Californian FB" w:hAnsi="Californian FB"/>
                <w:bCs/>
                <w:sz w:val="22"/>
                <w:szCs w:val="22"/>
              </w:rPr>
              <w:t>042</w:t>
            </w:r>
            <w:r w:rsidRPr="00765113">
              <w:rPr>
                <w:rFonts w:ascii="Californian FB" w:hAnsi="Californian FB"/>
                <w:bCs/>
                <w:sz w:val="22"/>
                <w:szCs w:val="22"/>
              </w:rPr>
              <w:t>, Ligji për Prokurimin Publik në Kosovë.</w:t>
            </w:r>
          </w:p>
        </w:tc>
      </w:tr>
    </w:tbl>
    <w:p w:rsidR="0029449B" w:rsidRPr="00765113" w:rsidRDefault="0029449B" w:rsidP="00607042">
      <w:pPr>
        <w:tabs>
          <w:tab w:val="left" w:pos="-90"/>
        </w:tabs>
        <w:ind w:hanging="180"/>
        <w:rPr>
          <w:rFonts w:ascii="Californian FB" w:hAnsi="Californian FB"/>
          <w:bCs/>
          <w:sz w:val="22"/>
          <w:szCs w:val="22"/>
        </w:rPr>
      </w:pPr>
      <w:r w:rsidRPr="00765113">
        <w:rPr>
          <w:rFonts w:ascii="Californian FB" w:hAnsi="Californian FB"/>
          <w:bCs/>
          <w:sz w:val="22"/>
          <w:szCs w:val="22"/>
        </w:rPr>
        <w:t>V.1.1) ADRESA E ORGANIT SHQYRTUES TË PROKURIMIT (OSHP)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/>
      </w:tblPr>
      <w:tblGrid>
        <w:gridCol w:w="5490"/>
        <w:gridCol w:w="4590"/>
      </w:tblGrid>
      <w:tr w:rsidR="000601FC" w:rsidRPr="00765113" w:rsidTr="00AC68CE">
        <w:trPr>
          <w:trHeight w:val="397"/>
        </w:trPr>
        <w:tc>
          <w:tcPr>
            <w:tcW w:w="10080" w:type="dxa"/>
            <w:gridSpan w:val="2"/>
            <w:shd w:val="clear" w:color="auto" w:fill="auto"/>
          </w:tcPr>
          <w:p w:rsidR="000601FC" w:rsidRPr="00765113" w:rsidRDefault="000601FC" w:rsidP="00607042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="Californian FB" w:hAnsi="Californian FB"/>
                <w:kern w:val="0"/>
                <w:sz w:val="22"/>
                <w:szCs w:val="22"/>
                <w:lang w:eastAsia="en-US"/>
              </w:rPr>
            </w:pPr>
            <w:r w:rsidRPr="00765113">
              <w:rPr>
                <w:rFonts w:ascii="Californian FB" w:hAnsi="Californian FB"/>
                <w:bCs/>
                <w:kern w:val="0"/>
                <w:sz w:val="22"/>
                <w:szCs w:val="22"/>
                <w:lang w:eastAsia="en-US"/>
              </w:rPr>
              <w:t>Emri zyrtar</w:t>
            </w:r>
            <w:r w:rsidRPr="00765113">
              <w:rPr>
                <w:rFonts w:ascii="Californian FB" w:hAnsi="Californian FB"/>
                <w:kern w:val="0"/>
                <w:sz w:val="22"/>
                <w:szCs w:val="22"/>
                <w:lang w:eastAsia="en-US"/>
              </w:rPr>
              <w:t xml:space="preserve">:  ORGANI SHQYRTUES I PROKURIMIT </w:t>
            </w:r>
          </w:p>
        </w:tc>
      </w:tr>
      <w:tr w:rsidR="000601FC" w:rsidRPr="00765113" w:rsidTr="00AC68CE">
        <w:trPr>
          <w:trHeight w:val="250"/>
        </w:trPr>
        <w:tc>
          <w:tcPr>
            <w:tcW w:w="10080" w:type="dxa"/>
            <w:gridSpan w:val="2"/>
            <w:shd w:val="clear" w:color="auto" w:fill="auto"/>
          </w:tcPr>
          <w:p w:rsidR="000601FC" w:rsidRPr="00765113" w:rsidRDefault="000601FC" w:rsidP="0060704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rFonts w:ascii="Californian FB" w:hAnsi="Californian FB"/>
                <w:kern w:val="0"/>
                <w:sz w:val="22"/>
                <w:szCs w:val="22"/>
                <w:lang w:eastAsia="en-US"/>
              </w:rPr>
            </w:pPr>
            <w:r w:rsidRPr="00765113">
              <w:rPr>
                <w:rFonts w:ascii="Californian FB" w:hAnsi="Californian FB"/>
                <w:bCs/>
                <w:kern w:val="0"/>
                <w:sz w:val="22"/>
                <w:szCs w:val="22"/>
                <w:lang w:eastAsia="en-US"/>
              </w:rPr>
              <w:t>Adresa e OSHP-së</w:t>
            </w:r>
            <w:r w:rsidRPr="00765113">
              <w:rPr>
                <w:rFonts w:ascii="Californian FB" w:hAnsi="Californian FB"/>
                <w:kern w:val="0"/>
                <w:sz w:val="22"/>
                <w:szCs w:val="22"/>
                <w:lang w:eastAsia="en-US"/>
              </w:rPr>
              <w:t>: Te Grandi- Rruga “GARIBALDI” pa nr.</w:t>
            </w:r>
          </w:p>
        </w:tc>
      </w:tr>
      <w:tr w:rsidR="000601FC" w:rsidRPr="00765113" w:rsidTr="00AC68CE">
        <w:trPr>
          <w:trHeight w:val="232"/>
        </w:trPr>
        <w:tc>
          <w:tcPr>
            <w:tcW w:w="5490" w:type="dxa"/>
            <w:shd w:val="clear" w:color="auto" w:fill="auto"/>
          </w:tcPr>
          <w:p w:rsidR="000601FC" w:rsidRPr="00765113" w:rsidRDefault="000601FC" w:rsidP="0060704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rFonts w:ascii="Californian FB" w:hAnsi="Californian FB"/>
                <w:kern w:val="0"/>
                <w:sz w:val="22"/>
                <w:szCs w:val="22"/>
                <w:lang w:eastAsia="en-US"/>
              </w:rPr>
            </w:pPr>
            <w:r w:rsidRPr="00765113">
              <w:rPr>
                <w:rFonts w:ascii="Californian FB" w:hAnsi="Californian FB"/>
                <w:kern w:val="0"/>
                <w:sz w:val="22"/>
                <w:szCs w:val="22"/>
                <w:lang w:eastAsia="en-US"/>
              </w:rPr>
              <w:t xml:space="preserve">Qyteti:  Prishtinë </w:t>
            </w:r>
          </w:p>
        </w:tc>
        <w:tc>
          <w:tcPr>
            <w:tcW w:w="4590" w:type="dxa"/>
            <w:shd w:val="clear" w:color="auto" w:fill="auto"/>
          </w:tcPr>
          <w:p w:rsidR="000601FC" w:rsidRPr="00765113" w:rsidRDefault="000601FC" w:rsidP="0060704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rFonts w:ascii="Californian FB" w:hAnsi="Californian FB"/>
                <w:kern w:val="0"/>
                <w:sz w:val="22"/>
                <w:szCs w:val="22"/>
                <w:lang w:eastAsia="en-US"/>
              </w:rPr>
            </w:pPr>
            <w:r w:rsidRPr="00765113">
              <w:rPr>
                <w:rFonts w:ascii="Californian FB" w:hAnsi="Californian FB"/>
                <w:kern w:val="0"/>
                <w:sz w:val="22"/>
                <w:szCs w:val="22"/>
                <w:lang w:eastAsia="en-US"/>
              </w:rPr>
              <w:t>Kodi postar: 10000</w:t>
            </w:r>
          </w:p>
        </w:tc>
      </w:tr>
      <w:tr w:rsidR="000601FC" w:rsidRPr="00765113" w:rsidTr="00AC68CE">
        <w:trPr>
          <w:trHeight w:val="214"/>
        </w:trPr>
        <w:tc>
          <w:tcPr>
            <w:tcW w:w="10080" w:type="dxa"/>
            <w:gridSpan w:val="2"/>
            <w:shd w:val="clear" w:color="auto" w:fill="auto"/>
          </w:tcPr>
          <w:p w:rsidR="000601FC" w:rsidRPr="00765113" w:rsidRDefault="000601FC" w:rsidP="0060704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rFonts w:ascii="Californian FB" w:hAnsi="Californian FB"/>
                <w:kern w:val="0"/>
                <w:sz w:val="22"/>
                <w:szCs w:val="22"/>
                <w:lang w:eastAsia="en-US"/>
              </w:rPr>
            </w:pPr>
            <w:r w:rsidRPr="00765113">
              <w:rPr>
                <w:rFonts w:ascii="Californian FB" w:hAnsi="Californian FB"/>
                <w:kern w:val="0"/>
                <w:sz w:val="22"/>
                <w:szCs w:val="22"/>
                <w:lang w:eastAsia="en-US"/>
              </w:rPr>
              <w:t xml:space="preserve">URL </w:t>
            </w:r>
            <w:r w:rsidRPr="00765113">
              <w:rPr>
                <w:rFonts w:ascii="Californian FB" w:hAnsi="Californian FB"/>
                <w:i/>
                <w:iCs/>
                <w:kern w:val="0"/>
                <w:sz w:val="22"/>
                <w:szCs w:val="22"/>
                <w:lang w:eastAsia="en-US"/>
              </w:rPr>
              <w:t>(nëse aplikohet)</w:t>
            </w:r>
            <w:r w:rsidRPr="00765113">
              <w:rPr>
                <w:rFonts w:ascii="Californian FB" w:hAnsi="Californian FB"/>
                <w:kern w:val="0"/>
                <w:sz w:val="22"/>
                <w:szCs w:val="22"/>
                <w:lang w:eastAsia="en-US"/>
              </w:rPr>
              <w:t>: www.ks-gov.net/oshp</w:t>
            </w:r>
          </w:p>
        </w:tc>
      </w:tr>
      <w:tr w:rsidR="000601FC" w:rsidRPr="00765113" w:rsidTr="00AC68CE">
        <w:trPr>
          <w:trHeight w:val="223"/>
        </w:trPr>
        <w:tc>
          <w:tcPr>
            <w:tcW w:w="5490" w:type="dxa"/>
            <w:shd w:val="clear" w:color="auto" w:fill="auto"/>
          </w:tcPr>
          <w:p w:rsidR="000601FC" w:rsidRPr="00765113" w:rsidRDefault="000601FC" w:rsidP="009240F4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rFonts w:ascii="Californian FB" w:hAnsi="Californian FB"/>
                <w:kern w:val="0"/>
                <w:sz w:val="22"/>
                <w:szCs w:val="22"/>
                <w:lang w:eastAsia="en-US"/>
              </w:rPr>
            </w:pPr>
            <w:r w:rsidRPr="00765113">
              <w:rPr>
                <w:rFonts w:ascii="Californian FB" w:hAnsi="Californian FB"/>
                <w:bCs/>
                <w:kern w:val="0"/>
                <w:sz w:val="22"/>
                <w:szCs w:val="22"/>
                <w:lang w:eastAsia="en-US"/>
              </w:rPr>
              <w:t>Personi kontaktues</w:t>
            </w:r>
            <w:r w:rsidRPr="00765113">
              <w:rPr>
                <w:rFonts w:ascii="Californian FB" w:hAnsi="Californian FB"/>
                <w:kern w:val="0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4590" w:type="dxa"/>
            <w:shd w:val="clear" w:color="auto" w:fill="auto"/>
          </w:tcPr>
          <w:p w:rsidR="000601FC" w:rsidRPr="00765113" w:rsidRDefault="000601FC" w:rsidP="009240F4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rFonts w:ascii="Californian FB" w:hAnsi="Californian FB"/>
                <w:kern w:val="0"/>
                <w:sz w:val="22"/>
                <w:szCs w:val="22"/>
                <w:lang w:eastAsia="en-US"/>
              </w:rPr>
            </w:pPr>
            <w:r w:rsidRPr="00765113">
              <w:rPr>
                <w:rFonts w:ascii="Californian FB" w:hAnsi="Californian FB"/>
                <w:kern w:val="0"/>
                <w:sz w:val="22"/>
                <w:szCs w:val="22"/>
                <w:lang w:eastAsia="en-US"/>
              </w:rPr>
              <w:t>E-maili:</w:t>
            </w:r>
          </w:p>
        </w:tc>
      </w:tr>
      <w:tr w:rsidR="000601FC" w:rsidRPr="00765113" w:rsidTr="00AC68CE">
        <w:trPr>
          <w:trHeight w:val="187"/>
        </w:trPr>
        <w:tc>
          <w:tcPr>
            <w:tcW w:w="5490" w:type="dxa"/>
            <w:shd w:val="clear" w:color="auto" w:fill="auto"/>
          </w:tcPr>
          <w:p w:rsidR="000601FC" w:rsidRPr="00765113" w:rsidRDefault="000601FC" w:rsidP="0060704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rFonts w:ascii="Californian FB" w:hAnsi="Californian FB"/>
                <w:kern w:val="0"/>
                <w:sz w:val="22"/>
                <w:szCs w:val="22"/>
                <w:lang w:eastAsia="en-US"/>
              </w:rPr>
            </w:pPr>
            <w:r w:rsidRPr="00765113">
              <w:rPr>
                <w:rFonts w:ascii="Californian FB" w:hAnsi="Californian FB"/>
                <w:kern w:val="0"/>
                <w:sz w:val="22"/>
                <w:szCs w:val="22"/>
                <w:lang w:eastAsia="en-US"/>
              </w:rPr>
              <w:t>Telefoni: 038/213 378</w:t>
            </w:r>
          </w:p>
        </w:tc>
        <w:tc>
          <w:tcPr>
            <w:tcW w:w="4590" w:type="dxa"/>
            <w:shd w:val="clear" w:color="auto" w:fill="auto"/>
          </w:tcPr>
          <w:p w:rsidR="000601FC" w:rsidRPr="00765113" w:rsidRDefault="000601FC" w:rsidP="0060704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rFonts w:ascii="Californian FB" w:hAnsi="Californian FB"/>
                <w:kern w:val="0"/>
                <w:sz w:val="22"/>
                <w:szCs w:val="22"/>
                <w:lang w:eastAsia="en-US"/>
              </w:rPr>
            </w:pPr>
            <w:r w:rsidRPr="00765113">
              <w:rPr>
                <w:rFonts w:ascii="Californian FB" w:hAnsi="Californian FB"/>
                <w:kern w:val="0"/>
                <w:sz w:val="22"/>
                <w:szCs w:val="22"/>
                <w:lang w:eastAsia="en-US"/>
              </w:rPr>
              <w:t>Faksi: 038/213 378</w:t>
            </w:r>
          </w:p>
        </w:tc>
      </w:tr>
    </w:tbl>
    <w:p w:rsidR="0029449B" w:rsidRPr="00765113" w:rsidRDefault="0029449B" w:rsidP="00607042">
      <w:pPr>
        <w:ind w:left="-180"/>
        <w:rPr>
          <w:rFonts w:ascii="Californian FB" w:hAnsi="Californian FB"/>
          <w:sz w:val="22"/>
          <w:szCs w:val="22"/>
        </w:rPr>
      </w:pPr>
      <w:r w:rsidRPr="00765113">
        <w:rPr>
          <w:rFonts w:ascii="Californian FB" w:hAnsi="Californian FB"/>
          <w:bCs/>
          <w:sz w:val="22"/>
          <w:szCs w:val="22"/>
        </w:rPr>
        <w:t>V.2) INFORMACIONET SHTESË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9C00B7" w:rsidRPr="00765113" w:rsidTr="00AC68CE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3" w:rsidRDefault="00765113" w:rsidP="00607042">
            <w:pPr>
              <w:rPr>
                <w:rFonts w:ascii="Californian FB" w:hAnsi="Californian FB"/>
                <w:iCs/>
                <w:sz w:val="22"/>
                <w:szCs w:val="22"/>
              </w:rPr>
            </w:pPr>
          </w:p>
          <w:p w:rsidR="00765113" w:rsidRDefault="00765113" w:rsidP="00607042">
            <w:pPr>
              <w:rPr>
                <w:rFonts w:ascii="Californian FB" w:hAnsi="Californian FB"/>
                <w:iCs/>
                <w:sz w:val="22"/>
                <w:szCs w:val="22"/>
              </w:rPr>
            </w:pPr>
          </w:p>
          <w:p w:rsidR="00765113" w:rsidRDefault="00765113" w:rsidP="00607042">
            <w:pPr>
              <w:rPr>
                <w:rFonts w:ascii="Californian FB" w:hAnsi="Californian FB"/>
                <w:iCs/>
                <w:sz w:val="22"/>
                <w:szCs w:val="22"/>
              </w:rPr>
            </w:pPr>
          </w:p>
          <w:p w:rsidR="009F490D" w:rsidRPr="00765113" w:rsidRDefault="009F490D" w:rsidP="00607042">
            <w:pPr>
              <w:rPr>
                <w:rFonts w:ascii="Californian FB" w:hAnsi="Californian FB"/>
                <w:b/>
                <w:bCs/>
                <w:sz w:val="22"/>
                <w:szCs w:val="22"/>
              </w:rPr>
            </w:pPr>
            <w:r w:rsidRPr="00765113">
              <w:rPr>
                <w:rFonts w:ascii="Californian FB" w:hAnsi="Californian FB"/>
                <w:iCs/>
                <w:sz w:val="22"/>
                <w:szCs w:val="22"/>
              </w:rPr>
              <w:t>Shto informacione tjera</w:t>
            </w:r>
            <w:r w:rsidRPr="00765113">
              <w:rPr>
                <w:rFonts w:ascii="Californian FB" w:hAnsi="Californian FB"/>
                <w:sz w:val="22"/>
                <w:szCs w:val="22"/>
              </w:rPr>
              <w:t>:</w:t>
            </w:r>
          </w:p>
        </w:tc>
      </w:tr>
    </w:tbl>
    <w:p w:rsidR="009C2BE8" w:rsidRPr="00765113" w:rsidRDefault="009C2BE8" w:rsidP="00607042">
      <w:pPr>
        <w:rPr>
          <w:rFonts w:ascii="Californian FB" w:hAnsi="Californian FB"/>
          <w:sz w:val="22"/>
          <w:szCs w:val="22"/>
        </w:rPr>
      </w:pPr>
    </w:p>
    <w:p w:rsidR="00FE7283" w:rsidRPr="00765113" w:rsidRDefault="00FE7283" w:rsidP="00607042">
      <w:pPr>
        <w:rPr>
          <w:rFonts w:ascii="Californian FB" w:hAnsi="Californian FB"/>
          <w:sz w:val="22"/>
          <w:szCs w:val="22"/>
        </w:rPr>
      </w:pPr>
    </w:p>
    <w:sectPr w:rsidR="00FE7283" w:rsidRPr="00765113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20B" w:rsidRDefault="00B0120B">
      <w:r>
        <w:separator/>
      </w:r>
    </w:p>
  </w:endnote>
  <w:endnote w:type="continuationSeparator" w:id="1">
    <w:p w:rsidR="00B0120B" w:rsidRDefault="00B01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1D04E9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385E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765113" w:rsidRDefault="00FF4118" w:rsidP="00FF4118">
    <w:pPr>
      <w:tabs>
        <w:tab w:val="center" w:pos="4320"/>
        <w:tab w:val="right" w:pos="8640"/>
      </w:tabs>
      <w:rPr>
        <w:rFonts w:ascii="Californian FB" w:hAnsi="Californian FB"/>
        <w:iCs/>
        <w:kern w:val="0"/>
        <w:sz w:val="18"/>
        <w:szCs w:val="18"/>
      </w:rPr>
    </w:pPr>
    <w:r w:rsidRPr="00765113">
      <w:rPr>
        <w:rFonts w:ascii="Californian FB" w:hAnsi="Californian FB"/>
        <w:iCs/>
        <w:kern w:val="0"/>
        <w:sz w:val="18"/>
        <w:szCs w:val="18"/>
      </w:rPr>
      <w:t>Formulari Standard:”Njoftimi për dhënie të kontratës</w:t>
    </w:r>
    <w:r w:rsidRPr="00765113">
      <w:rPr>
        <w:rFonts w:ascii="Californian FB" w:hAnsi="Californian FB"/>
        <w:kern w:val="0"/>
        <w:sz w:val="18"/>
        <w:szCs w:val="18"/>
      </w:rPr>
      <w:t xml:space="preserve"> “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20B" w:rsidRDefault="00B0120B">
      <w:r>
        <w:separator/>
      </w:r>
    </w:p>
  </w:footnote>
  <w:footnote w:type="continuationSeparator" w:id="1">
    <w:p w:rsidR="00B0120B" w:rsidRDefault="00B01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67B"/>
    <w:rsid w:val="000119E8"/>
    <w:rsid w:val="0002651F"/>
    <w:rsid w:val="00040E6C"/>
    <w:rsid w:val="000432E2"/>
    <w:rsid w:val="00050391"/>
    <w:rsid w:val="000601FC"/>
    <w:rsid w:val="00067135"/>
    <w:rsid w:val="00070FA8"/>
    <w:rsid w:val="000A2C07"/>
    <w:rsid w:val="000B7B5E"/>
    <w:rsid w:val="000E7882"/>
    <w:rsid w:val="000E78D2"/>
    <w:rsid w:val="000F0742"/>
    <w:rsid w:val="000F3B0C"/>
    <w:rsid w:val="000F438A"/>
    <w:rsid w:val="00100F4A"/>
    <w:rsid w:val="00104963"/>
    <w:rsid w:val="0011066A"/>
    <w:rsid w:val="00112372"/>
    <w:rsid w:val="00113C58"/>
    <w:rsid w:val="00117809"/>
    <w:rsid w:val="00126063"/>
    <w:rsid w:val="00136D4D"/>
    <w:rsid w:val="00145339"/>
    <w:rsid w:val="00147D65"/>
    <w:rsid w:val="00150CFA"/>
    <w:rsid w:val="00151176"/>
    <w:rsid w:val="001578F9"/>
    <w:rsid w:val="001724C4"/>
    <w:rsid w:val="001A0BAD"/>
    <w:rsid w:val="001A4E98"/>
    <w:rsid w:val="001A6E90"/>
    <w:rsid w:val="001A6FAB"/>
    <w:rsid w:val="001B298E"/>
    <w:rsid w:val="001B49C8"/>
    <w:rsid w:val="001C137E"/>
    <w:rsid w:val="001C57C3"/>
    <w:rsid w:val="001C5A55"/>
    <w:rsid w:val="001C71CE"/>
    <w:rsid w:val="001D04E9"/>
    <w:rsid w:val="001F2F33"/>
    <w:rsid w:val="002003A1"/>
    <w:rsid w:val="0021243B"/>
    <w:rsid w:val="002258CC"/>
    <w:rsid w:val="002334D2"/>
    <w:rsid w:val="00234DA4"/>
    <w:rsid w:val="00236BDA"/>
    <w:rsid w:val="0025138E"/>
    <w:rsid w:val="00266D83"/>
    <w:rsid w:val="00282F88"/>
    <w:rsid w:val="00283493"/>
    <w:rsid w:val="002851E8"/>
    <w:rsid w:val="00287E44"/>
    <w:rsid w:val="0029449B"/>
    <w:rsid w:val="002960EA"/>
    <w:rsid w:val="002A03C5"/>
    <w:rsid w:val="002A3BA2"/>
    <w:rsid w:val="002C7314"/>
    <w:rsid w:val="002E2A03"/>
    <w:rsid w:val="002E305F"/>
    <w:rsid w:val="002E46CC"/>
    <w:rsid w:val="002E682F"/>
    <w:rsid w:val="002F4466"/>
    <w:rsid w:val="002F480C"/>
    <w:rsid w:val="002F7E6D"/>
    <w:rsid w:val="00311650"/>
    <w:rsid w:val="003147FA"/>
    <w:rsid w:val="00316AC4"/>
    <w:rsid w:val="00316D48"/>
    <w:rsid w:val="00316FD9"/>
    <w:rsid w:val="00333998"/>
    <w:rsid w:val="00346E93"/>
    <w:rsid w:val="0036225F"/>
    <w:rsid w:val="0037722E"/>
    <w:rsid w:val="0038002E"/>
    <w:rsid w:val="0038546D"/>
    <w:rsid w:val="0038768D"/>
    <w:rsid w:val="003901FA"/>
    <w:rsid w:val="0039429C"/>
    <w:rsid w:val="003968CF"/>
    <w:rsid w:val="003A7870"/>
    <w:rsid w:val="003C5D9A"/>
    <w:rsid w:val="003D4207"/>
    <w:rsid w:val="003E2914"/>
    <w:rsid w:val="003F6094"/>
    <w:rsid w:val="00402705"/>
    <w:rsid w:val="00403FDA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66F44"/>
    <w:rsid w:val="004737CC"/>
    <w:rsid w:val="004762C3"/>
    <w:rsid w:val="004952FE"/>
    <w:rsid w:val="004A4E27"/>
    <w:rsid w:val="004C39BB"/>
    <w:rsid w:val="004C7A55"/>
    <w:rsid w:val="004D0401"/>
    <w:rsid w:val="004D11D1"/>
    <w:rsid w:val="004D23C7"/>
    <w:rsid w:val="004E4870"/>
    <w:rsid w:val="004E55C6"/>
    <w:rsid w:val="004E5C12"/>
    <w:rsid w:val="00504338"/>
    <w:rsid w:val="0050757C"/>
    <w:rsid w:val="005111B8"/>
    <w:rsid w:val="005157E4"/>
    <w:rsid w:val="00526E4D"/>
    <w:rsid w:val="00527F4E"/>
    <w:rsid w:val="00530CC8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7D8A"/>
    <w:rsid w:val="005A6CDF"/>
    <w:rsid w:val="005C03A5"/>
    <w:rsid w:val="005C495B"/>
    <w:rsid w:val="005D1F4C"/>
    <w:rsid w:val="005D6D09"/>
    <w:rsid w:val="005F480D"/>
    <w:rsid w:val="00600959"/>
    <w:rsid w:val="00600A59"/>
    <w:rsid w:val="00604030"/>
    <w:rsid w:val="00605066"/>
    <w:rsid w:val="00607042"/>
    <w:rsid w:val="006106FA"/>
    <w:rsid w:val="00610C2A"/>
    <w:rsid w:val="006266D9"/>
    <w:rsid w:val="00631D58"/>
    <w:rsid w:val="00634316"/>
    <w:rsid w:val="00642D32"/>
    <w:rsid w:val="00642D97"/>
    <w:rsid w:val="006440AC"/>
    <w:rsid w:val="00644A82"/>
    <w:rsid w:val="00662F56"/>
    <w:rsid w:val="00665783"/>
    <w:rsid w:val="0067064F"/>
    <w:rsid w:val="00674CBE"/>
    <w:rsid w:val="006863C9"/>
    <w:rsid w:val="0068736C"/>
    <w:rsid w:val="0069133D"/>
    <w:rsid w:val="0069193E"/>
    <w:rsid w:val="006921C7"/>
    <w:rsid w:val="006B3282"/>
    <w:rsid w:val="006C1E67"/>
    <w:rsid w:val="006C6893"/>
    <w:rsid w:val="006D075F"/>
    <w:rsid w:val="006D5B66"/>
    <w:rsid w:val="006D6109"/>
    <w:rsid w:val="006E4C79"/>
    <w:rsid w:val="006E7F50"/>
    <w:rsid w:val="006F0850"/>
    <w:rsid w:val="00706265"/>
    <w:rsid w:val="007134D2"/>
    <w:rsid w:val="0072501D"/>
    <w:rsid w:val="0073235A"/>
    <w:rsid w:val="00733932"/>
    <w:rsid w:val="00746257"/>
    <w:rsid w:val="00757767"/>
    <w:rsid w:val="00765113"/>
    <w:rsid w:val="00772573"/>
    <w:rsid w:val="007845E5"/>
    <w:rsid w:val="007969C8"/>
    <w:rsid w:val="007B03D9"/>
    <w:rsid w:val="007B658C"/>
    <w:rsid w:val="007B72E8"/>
    <w:rsid w:val="007C28E2"/>
    <w:rsid w:val="007D1FBF"/>
    <w:rsid w:val="007D6841"/>
    <w:rsid w:val="007E41A0"/>
    <w:rsid w:val="007E68D8"/>
    <w:rsid w:val="007F3050"/>
    <w:rsid w:val="00822C1B"/>
    <w:rsid w:val="00833E0E"/>
    <w:rsid w:val="00843069"/>
    <w:rsid w:val="008460C6"/>
    <w:rsid w:val="008523A0"/>
    <w:rsid w:val="00854D75"/>
    <w:rsid w:val="00854FF0"/>
    <w:rsid w:val="008663C9"/>
    <w:rsid w:val="008709B8"/>
    <w:rsid w:val="00875281"/>
    <w:rsid w:val="00894198"/>
    <w:rsid w:val="00895802"/>
    <w:rsid w:val="008A7F47"/>
    <w:rsid w:val="008B0052"/>
    <w:rsid w:val="008B4FC1"/>
    <w:rsid w:val="008B68AD"/>
    <w:rsid w:val="008D74AC"/>
    <w:rsid w:val="008E4535"/>
    <w:rsid w:val="009007B5"/>
    <w:rsid w:val="0090404E"/>
    <w:rsid w:val="0091662F"/>
    <w:rsid w:val="009240F4"/>
    <w:rsid w:val="00931454"/>
    <w:rsid w:val="00932368"/>
    <w:rsid w:val="00933386"/>
    <w:rsid w:val="00947B94"/>
    <w:rsid w:val="00967019"/>
    <w:rsid w:val="00967136"/>
    <w:rsid w:val="00974A32"/>
    <w:rsid w:val="00975478"/>
    <w:rsid w:val="00977E25"/>
    <w:rsid w:val="00981B05"/>
    <w:rsid w:val="00983E5A"/>
    <w:rsid w:val="00991DDF"/>
    <w:rsid w:val="009A29D9"/>
    <w:rsid w:val="009A5B9B"/>
    <w:rsid w:val="009A5CC7"/>
    <w:rsid w:val="009A7C49"/>
    <w:rsid w:val="009C00B7"/>
    <w:rsid w:val="009C018F"/>
    <w:rsid w:val="009C2BE8"/>
    <w:rsid w:val="009C7CC7"/>
    <w:rsid w:val="009E039E"/>
    <w:rsid w:val="009E29FB"/>
    <w:rsid w:val="009F490D"/>
    <w:rsid w:val="009F55C0"/>
    <w:rsid w:val="009F5D05"/>
    <w:rsid w:val="00A04848"/>
    <w:rsid w:val="00A116B9"/>
    <w:rsid w:val="00A1495E"/>
    <w:rsid w:val="00A307BD"/>
    <w:rsid w:val="00A36980"/>
    <w:rsid w:val="00A45742"/>
    <w:rsid w:val="00A520BA"/>
    <w:rsid w:val="00A6028B"/>
    <w:rsid w:val="00A641A2"/>
    <w:rsid w:val="00A66416"/>
    <w:rsid w:val="00A70424"/>
    <w:rsid w:val="00A736D0"/>
    <w:rsid w:val="00AA215C"/>
    <w:rsid w:val="00AB38F6"/>
    <w:rsid w:val="00AB5751"/>
    <w:rsid w:val="00AB619F"/>
    <w:rsid w:val="00AC04EB"/>
    <w:rsid w:val="00AC5BA8"/>
    <w:rsid w:val="00AC68CE"/>
    <w:rsid w:val="00AC6C3F"/>
    <w:rsid w:val="00AD10C4"/>
    <w:rsid w:val="00AD2211"/>
    <w:rsid w:val="00AE1896"/>
    <w:rsid w:val="00AE6577"/>
    <w:rsid w:val="00B0120B"/>
    <w:rsid w:val="00B063A4"/>
    <w:rsid w:val="00B11259"/>
    <w:rsid w:val="00B134A4"/>
    <w:rsid w:val="00B1776F"/>
    <w:rsid w:val="00B25572"/>
    <w:rsid w:val="00B4347F"/>
    <w:rsid w:val="00B6771D"/>
    <w:rsid w:val="00B7053F"/>
    <w:rsid w:val="00B8444D"/>
    <w:rsid w:val="00B87AE9"/>
    <w:rsid w:val="00B907F8"/>
    <w:rsid w:val="00B97B05"/>
    <w:rsid w:val="00BA385E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E26"/>
    <w:rsid w:val="00BF70A7"/>
    <w:rsid w:val="00C04CDD"/>
    <w:rsid w:val="00C11004"/>
    <w:rsid w:val="00C13874"/>
    <w:rsid w:val="00C13E12"/>
    <w:rsid w:val="00C203E5"/>
    <w:rsid w:val="00C237EB"/>
    <w:rsid w:val="00C26646"/>
    <w:rsid w:val="00C40FEE"/>
    <w:rsid w:val="00C42809"/>
    <w:rsid w:val="00C45B98"/>
    <w:rsid w:val="00C817B8"/>
    <w:rsid w:val="00C8261A"/>
    <w:rsid w:val="00C82DAB"/>
    <w:rsid w:val="00C95175"/>
    <w:rsid w:val="00CB2271"/>
    <w:rsid w:val="00CB3EA7"/>
    <w:rsid w:val="00CC2034"/>
    <w:rsid w:val="00CC74AD"/>
    <w:rsid w:val="00CE54D7"/>
    <w:rsid w:val="00CF3D4C"/>
    <w:rsid w:val="00CF57E9"/>
    <w:rsid w:val="00CF787A"/>
    <w:rsid w:val="00D14810"/>
    <w:rsid w:val="00D31474"/>
    <w:rsid w:val="00D42BDD"/>
    <w:rsid w:val="00D44B9E"/>
    <w:rsid w:val="00D55735"/>
    <w:rsid w:val="00D624D3"/>
    <w:rsid w:val="00D67310"/>
    <w:rsid w:val="00D8689A"/>
    <w:rsid w:val="00D90660"/>
    <w:rsid w:val="00D91585"/>
    <w:rsid w:val="00DA742E"/>
    <w:rsid w:val="00DB3B46"/>
    <w:rsid w:val="00DB40AA"/>
    <w:rsid w:val="00DC2A2B"/>
    <w:rsid w:val="00DC3BE4"/>
    <w:rsid w:val="00DD6AED"/>
    <w:rsid w:val="00DD7BF0"/>
    <w:rsid w:val="00DF2C46"/>
    <w:rsid w:val="00DF2D18"/>
    <w:rsid w:val="00DF7A21"/>
    <w:rsid w:val="00E03512"/>
    <w:rsid w:val="00E03C87"/>
    <w:rsid w:val="00E07879"/>
    <w:rsid w:val="00E11E1A"/>
    <w:rsid w:val="00E16572"/>
    <w:rsid w:val="00E25B91"/>
    <w:rsid w:val="00E3021D"/>
    <w:rsid w:val="00E374CF"/>
    <w:rsid w:val="00E4281D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A2839"/>
    <w:rsid w:val="00EB22DB"/>
    <w:rsid w:val="00EB5FFD"/>
    <w:rsid w:val="00ED3039"/>
    <w:rsid w:val="00ED46E0"/>
    <w:rsid w:val="00ED562C"/>
    <w:rsid w:val="00ED6801"/>
    <w:rsid w:val="00EE25CF"/>
    <w:rsid w:val="00EF06F3"/>
    <w:rsid w:val="00F16A7F"/>
    <w:rsid w:val="00F36A4D"/>
    <w:rsid w:val="00F4081B"/>
    <w:rsid w:val="00F44CDF"/>
    <w:rsid w:val="00F65016"/>
    <w:rsid w:val="00F6615C"/>
    <w:rsid w:val="00F7522F"/>
    <w:rsid w:val="00F77A8D"/>
    <w:rsid w:val="00F77B55"/>
    <w:rsid w:val="00F8453E"/>
    <w:rsid w:val="00F86F67"/>
    <w:rsid w:val="00FA0455"/>
    <w:rsid w:val="00FA641F"/>
    <w:rsid w:val="00FA675C"/>
    <w:rsid w:val="00FB142A"/>
    <w:rsid w:val="00FB76F3"/>
    <w:rsid w:val="00FC46B6"/>
    <w:rsid w:val="00FC603D"/>
    <w:rsid w:val="00FC7EBF"/>
    <w:rsid w:val="00FD27D8"/>
    <w:rsid w:val="00FE7283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26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060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26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06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DA9C-BF41-4FD8-8953-EA8EEDB1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VK</cp:lastModifiedBy>
  <cp:revision>2</cp:revision>
  <cp:lastPrinted>2017-06-19T05:56:00Z</cp:lastPrinted>
  <dcterms:created xsi:type="dcterms:W3CDTF">2017-06-26T16:22:00Z</dcterms:created>
  <dcterms:modified xsi:type="dcterms:W3CDTF">2017-06-26T16:22:00Z</dcterms:modified>
</cp:coreProperties>
</file>